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0" w:rsidRPr="00740DBC" w:rsidRDefault="00625BF9" w:rsidP="007C13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C13D0">
        <w:rPr>
          <w:rFonts w:ascii="Times New Roman" w:hAnsi="Times New Roman" w:cs="Times New Roman"/>
          <w:sz w:val="28"/>
          <w:szCs w:val="28"/>
        </w:rPr>
        <w:t>твержден</w:t>
      </w:r>
    </w:p>
    <w:p w:rsidR="007C13D0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7C13D0" w:rsidRPr="00740DBC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и</w:t>
      </w:r>
      <w:r w:rsidRPr="00740DBC">
        <w:rPr>
          <w:rFonts w:ascii="Times New Roman" w:hAnsi="Times New Roman" w:cs="Times New Roman"/>
          <w:sz w:val="28"/>
          <w:szCs w:val="28"/>
        </w:rPr>
        <w:t xml:space="preserve"> торговли</w:t>
      </w:r>
    </w:p>
    <w:p w:rsidR="007C13D0" w:rsidRPr="00740DBC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740DB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C13D0" w:rsidRPr="00740DBC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24.03.2022 № </w:t>
      </w:r>
      <w:r w:rsidR="00644278" w:rsidRPr="00625BF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D0" w:rsidRPr="00740DBC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3D0" w:rsidRDefault="007C13D0" w:rsidP="007C1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C13D0" w:rsidRDefault="007C13D0" w:rsidP="007C1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итогах реализации </w:t>
      </w:r>
      <w:r w:rsidRPr="008540DD">
        <w:rPr>
          <w:rFonts w:ascii="Times New Roman" w:hAnsi="Times New Roman" w:cs="Times New Roman"/>
          <w:sz w:val="28"/>
          <w:szCs w:val="28"/>
        </w:rPr>
        <w:t>ведомственной программы профилактики нарушений обязательных требований в области розничной продажи алкогольной и спиртосодержащей продукции на 2021 год и плановый период 2022 и 2023 годов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оборота алкогольной и спиртосодержащей продукции на территории Новгородской области осуществляется в соответствии с </w:t>
      </w:r>
      <w:r w:rsidRPr="00803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03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br/>
        <w:t>от 22 ноября 1995 года № </w:t>
      </w:r>
      <w:r w:rsidRPr="0080303A">
        <w:rPr>
          <w:rFonts w:ascii="Times New Roman" w:hAnsi="Times New Roman" w:cs="Times New Roman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>
        <w:rPr>
          <w:rFonts w:ascii="Times New Roman" w:hAnsi="Times New Roman" w:cs="Times New Roman"/>
          <w:sz w:val="28"/>
          <w:szCs w:val="28"/>
        </w:rPr>
        <w:t xml:space="preserve">аспития) алкогольной продукции» и </w:t>
      </w:r>
      <w:r w:rsidRPr="0080303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303A">
        <w:rPr>
          <w:rFonts w:ascii="Times New Roman" w:hAnsi="Times New Roman" w:cs="Times New Roman"/>
          <w:sz w:val="28"/>
          <w:szCs w:val="28"/>
        </w:rPr>
        <w:t xml:space="preserve"> Правительства Новг</w:t>
      </w:r>
      <w:r>
        <w:rPr>
          <w:rFonts w:ascii="Times New Roman" w:hAnsi="Times New Roman" w:cs="Times New Roman"/>
          <w:sz w:val="28"/>
          <w:szCs w:val="28"/>
        </w:rPr>
        <w:t xml:space="preserve">ородской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31.05.2019 № </w:t>
      </w:r>
      <w:r w:rsidRPr="0080303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303A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</w:t>
      </w:r>
      <w:r>
        <w:rPr>
          <w:rFonts w:ascii="Times New Roman" w:hAnsi="Times New Roman" w:cs="Times New Roman"/>
          <w:sz w:val="28"/>
          <w:szCs w:val="28"/>
        </w:rPr>
        <w:t>территории Новгородской области».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03A"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государственного контроля является </w:t>
      </w:r>
      <w:r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 и </w:t>
      </w:r>
      <w:proofErr w:type="gramStart"/>
      <w:r w:rsidRPr="0080303A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proofErr w:type="gramEnd"/>
      <w:r w:rsidRPr="0080303A">
        <w:rPr>
          <w:rFonts w:ascii="Times New Roman" w:hAnsi="Times New Roman" w:cs="Times New Roman"/>
          <w:sz w:val="28"/>
          <w:szCs w:val="28"/>
        </w:rPr>
        <w:t xml:space="preserve"> и их уполномоченными представителями обязательных требований к розничной продаже алкогольной продукции, розничной продаже алкогольной продукции при оказании услуг общественного питания и розничной продаже спиртосодержащей продукции.</w:t>
      </w:r>
    </w:p>
    <w:p w:rsidR="007C13D0" w:rsidRPr="000B7F5E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государственная функция исполнялась министерством промышленности и торговли Новгородской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в виде внеплановых документарных проверок, внеплановых проверок на соответствие лицензионным требованиям, вынесения предостережений о недопустимости нарушения обязательных требований.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1F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внеплановых документарных проверок – 261</w:t>
      </w:r>
      <w:r w:rsidRPr="00D51153">
        <w:rPr>
          <w:rFonts w:ascii="Times New Roman" w:hAnsi="Times New Roman" w:cs="Times New Roman"/>
          <w:sz w:val="28"/>
          <w:szCs w:val="28"/>
        </w:rPr>
        <w:t>;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1F">
        <w:rPr>
          <w:rFonts w:ascii="Times New Roman" w:hAnsi="Times New Roman" w:cs="Times New Roman"/>
          <w:sz w:val="28"/>
          <w:szCs w:val="28"/>
        </w:rPr>
        <w:t>внеплановых выездных проверок на соответствие лицензионным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- 125.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 профилактике нарушений </w:t>
      </w:r>
      <w:r w:rsidRPr="00546F38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6F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46F38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в области розничной продажи алкогольной и спиртосодержащей продукции на 2021 год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промышленности и торговли Новгородской области № 138 от 09.12.2020 проведены следующие профилактические мероприятия.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C13D0" w:rsidSect="00AC6D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75"/>
        <w:gridCol w:w="3431"/>
        <w:gridCol w:w="5245"/>
      </w:tblGrid>
      <w:tr w:rsidR="007C13D0" w:rsidRPr="00235AE8" w:rsidTr="000914C6">
        <w:tc>
          <w:tcPr>
            <w:tcW w:w="675" w:type="dxa"/>
          </w:tcPr>
          <w:p w:rsidR="007C13D0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C13D0" w:rsidRPr="00235AE8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A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7C13D0" w:rsidRPr="00235AE8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A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</w:tcPr>
          <w:p w:rsidR="007C13D0" w:rsidRPr="00235AE8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A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проведенных мероприятий</w:t>
            </w:r>
          </w:p>
        </w:tc>
      </w:tr>
      <w:tr w:rsidR="007C13D0" w:rsidTr="000914C6">
        <w:tc>
          <w:tcPr>
            <w:tcW w:w="675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1" w:type="dxa"/>
          </w:tcPr>
          <w:p w:rsidR="007C13D0" w:rsidRPr="00235AE8" w:rsidRDefault="007C13D0" w:rsidP="000914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 обязательных требований розничной продажи алкогольной и спиртосодержащей продукции</w:t>
            </w:r>
          </w:p>
        </w:tc>
        <w:tc>
          <w:tcPr>
            <w:tcW w:w="5245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Руководств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выполнение которых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министерством при осуществлении лицензионного контроля 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«Организация контрольно-надзорной деятельности» на официальном сайте министерства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по обобщению правоприменительной практики при осуществлении государственного контроля (надзора) в области оборота алкогольной и спиртосодержащей продукции на территории Новгородской области в 2021 году размещен на сайте министерства в разделе </w:t>
            </w:r>
            <w:r w:rsidRPr="00CF7F96">
              <w:rPr>
                <w:rFonts w:ascii="Times New Roman" w:hAnsi="Times New Roman" w:cs="Times New Roman"/>
                <w:sz w:val="28"/>
                <w:szCs w:val="28"/>
              </w:rPr>
              <w:t>«Организация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трольно-надзорной деятельности». 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C937CA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ительства Н</w:t>
            </w:r>
            <w:r w:rsidRPr="00C937CA">
              <w:rPr>
                <w:rFonts w:ascii="Times New Roman" w:hAnsi="Times New Roman" w:cs="Times New Roman"/>
                <w:sz w:val="28"/>
                <w:szCs w:val="28"/>
              </w:rPr>
              <w:t xml:space="preserve">овгородской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ноября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C9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C937CA">
              <w:rPr>
                <w:rFonts w:ascii="Times New Roman" w:hAnsi="Times New Roman" w:cs="Times New Roman"/>
                <w:sz w:val="28"/>
                <w:szCs w:val="28"/>
              </w:rPr>
              <w:t xml:space="preserve"> 389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C937CA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 региональном государственном контроле (надзоре) в области розничной продажи алкогольной и спиртосоде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ржащей продукции на территории Н</w:t>
            </w:r>
            <w:r w:rsidRPr="00C937CA">
              <w:rPr>
                <w:rFonts w:ascii="Times New Roman" w:hAnsi="Times New Roman" w:cs="Times New Roman"/>
                <w:sz w:val="28"/>
                <w:szCs w:val="28"/>
              </w:rPr>
              <w:t>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разработан и утвержден порядок и механизм досудебного (внесудебного) обжалования действий должностных лиц министерства.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министерства создана рубрика «Часто задаваемые вопросы».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«Электронный инспектор» находится в стадии разработки.</w:t>
            </w:r>
          </w:p>
        </w:tc>
      </w:tr>
      <w:tr w:rsidR="007C13D0" w:rsidTr="000914C6">
        <w:tc>
          <w:tcPr>
            <w:tcW w:w="675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1" w:type="dxa"/>
          </w:tcPr>
          <w:p w:rsidR="007C13D0" w:rsidRPr="00790411" w:rsidRDefault="007C13D0" w:rsidP="0009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размещения и поддержания в актуальном состоянии в специализированных разделах на официальном сайте министерства перечня нормативных правовых актов или их отдельных частей, содержащих обязательные требования, оценка </w:t>
            </w:r>
            <w:r w:rsidRPr="0079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которых является предметом регионального государственного контроля в области розничной продажи алкогольной и спиртосодержащей продукции на территории Новгородской области, а также текстов соответствующих нормативных правовых актов</w:t>
            </w:r>
          </w:p>
        </w:tc>
        <w:tc>
          <w:tcPr>
            <w:tcW w:w="5245" w:type="dxa"/>
          </w:tcPr>
          <w:p w:rsidR="007C13D0" w:rsidRPr="00DE32E4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E32E4">
              <w:rPr>
                <w:rFonts w:ascii="Times New Roman" w:hAnsi="Times New Roman" w:cs="Times New Roman"/>
                <w:sz w:val="28"/>
                <w:szCs w:val="28"/>
              </w:rPr>
              <w:t>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2E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в области розничной продажи алкогольной и спиртосодержащей продукции на территории Новгородской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сайте министерства и поддерживаются в актуальном состоянии.</w:t>
            </w:r>
            <w:r w:rsidRPr="00DE32E4">
              <w:rPr>
                <w:rFonts w:ascii="Times New Roman" w:hAnsi="Times New Roman" w:cs="Times New Roman"/>
                <w:sz w:val="28"/>
                <w:szCs w:val="28"/>
              </w:rPr>
              <w:t xml:space="preserve"> С 01.01.2021 установлена новая </w:t>
            </w:r>
            <w:r w:rsidRPr="00DE3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минимальная цена на алкогольную продукцию крепостью свыше 28%. Информация доведена до субъектов контроля на публичном мероприятии, а также размещена в разделе «Розничная продажа алкогольной продукции» на официальном сайте министерства промышленности и торговли Новгородской области.</w:t>
            </w:r>
          </w:p>
          <w:p w:rsidR="007C13D0" w:rsidRPr="00790411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D0" w:rsidTr="000914C6">
        <w:tc>
          <w:tcPr>
            <w:tcW w:w="675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431" w:type="dxa"/>
          </w:tcPr>
          <w:p w:rsidR="007C13D0" w:rsidRPr="00790411" w:rsidRDefault="007C13D0" w:rsidP="00091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практики осуществления регионального государственного контроля в области розничной продажи алкогольной и спиртосодержащей продукции на территории Новгородской области</w:t>
            </w:r>
          </w:p>
        </w:tc>
        <w:tc>
          <w:tcPr>
            <w:tcW w:w="5245" w:type="dxa"/>
          </w:tcPr>
          <w:p w:rsidR="007C13D0" w:rsidRPr="00790411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количестве проведенных 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>контрольно-надзорных мероприятий, о наиболее часто встречающихся нарушениях обязательных требований, количестве вступивших в законную силу постановлений о привлечении подконтрольных субъектов и (или) их должностных лиц к административной ответственности за нарушения обязательных требований (с указанием основных видов правонарушений), результаты обобщения правоприменительной практики, классификаци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причин типовых и (или) массовых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отражена в докладе 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>по обобщению правоприменительной практики при осуществлении государственного контроля (надзора) в области оборота алкогольной и спиртосодержащей продукции на территории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овгородской области в 2021 году, 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министерства в разделе «Организация контрольно-надзорной деятельности».</w:t>
            </w:r>
          </w:p>
        </w:tc>
      </w:tr>
      <w:tr w:rsidR="007C13D0" w:rsidTr="000914C6">
        <w:tc>
          <w:tcPr>
            <w:tcW w:w="675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431" w:type="dxa"/>
          </w:tcPr>
          <w:p w:rsidR="007C13D0" w:rsidRDefault="007C13D0" w:rsidP="00091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  <w:p w:rsidR="007C13D0" w:rsidRPr="00790411" w:rsidRDefault="007C13D0" w:rsidP="00091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C13D0" w:rsidRPr="00B8588B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8588B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</w:t>
            </w:r>
            <w:r w:rsidRPr="00B8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рассмотрения, уведомления об исполнении такого предостережения, утвержденными постановлением Правительства Российской Федерации от 10.02.2017 № 166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составлено и направлено подконтрольным субъектам 13 предостережений</w:t>
            </w:r>
          </w:p>
        </w:tc>
      </w:tr>
    </w:tbl>
    <w:p w:rsidR="007C13D0" w:rsidRPr="00C70592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исполнения в 202</w:t>
      </w:r>
      <w:r w:rsidRPr="00E44C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отчетных показателей Программы достигнуты следующие значения: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>1) количество выданных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Pr="00C70592">
        <w:rPr>
          <w:rFonts w:ascii="Times New Roman" w:hAnsi="Times New Roman" w:cs="Times New Roman"/>
          <w:sz w:val="28"/>
          <w:szCs w:val="28"/>
        </w:rPr>
        <w:t>;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>2) количество субъектов контроля, которым выданы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Pr="00C70592">
        <w:rPr>
          <w:rFonts w:ascii="Times New Roman" w:hAnsi="Times New Roman" w:cs="Times New Roman"/>
          <w:sz w:val="28"/>
          <w:szCs w:val="28"/>
        </w:rPr>
        <w:t>;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902">
        <w:rPr>
          <w:rFonts w:ascii="Times New Roman" w:hAnsi="Times New Roman" w:cs="Times New Roman"/>
          <w:sz w:val="28"/>
          <w:szCs w:val="28"/>
        </w:rPr>
        <w:t xml:space="preserve">3) проведение семинаров, разъяснительной работы в средствах массовой информации, иных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нормативными правовыми актами Новгородской области, оценка соблюдения которых является предметом регионального контроля и лицензионного контроля – проведено </w:t>
      </w:r>
      <w:r w:rsidR="00871902" w:rsidRPr="00871902">
        <w:rPr>
          <w:rFonts w:ascii="Times New Roman" w:hAnsi="Times New Roman" w:cs="Times New Roman"/>
          <w:sz w:val="28"/>
          <w:szCs w:val="28"/>
        </w:rPr>
        <w:t>2</w:t>
      </w:r>
      <w:r w:rsidRPr="00871902">
        <w:rPr>
          <w:rFonts w:ascii="Times New Roman" w:hAnsi="Times New Roman" w:cs="Times New Roman"/>
          <w:sz w:val="28"/>
          <w:szCs w:val="28"/>
        </w:rPr>
        <w:t xml:space="preserve"> совещания в режиме ВКС;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 xml:space="preserve">4) информирование юридических лиц и индивидуальных предпринимателей по вопросам соблюдения обязательных требований, требований,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C70592">
        <w:rPr>
          <w:rFonts w:ascii="Times New Roman" w:hAnsi="Times New Roman" w:cs="Times New Roman"/>
          <w:sz w:val="28"/>
          <w:szCs w:val="28"/>
        </w:rPr>
        <w:t xml:space="preserve"> области, оценка соблюдения которых является предметом регионального контроля и лицензионного контроля, в том числе посредством ра</w:t>
      </w:r>
      <w:r>
        <w:rPr>
          <w:rFonts w:ascii="Times New Roman" w:hAnsi="Times New Roman" w:cs="Times New Roman"/>
          <w:sz w:val="28"/>
          <w:szCs w:val="28"/>
        </w:rPr>
        <w:t>змещения на официальном сайте м</w:t>
      </w:r>
      <w:r w:rsidRPr="00C70592">
        <w:rPr>
          <w:rFonts w:ascii="Times New Roman" w:hAnsi="Times New Roman" w:cs="Times New Roman"/>
          <w:sz w:val="28"/>
          <w:szCs w:val="28"/>
        </w:rPr>
        <w:t xml:space="preserve">инистерства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59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- все разработанные и утвержденные информационные материалы по вопросам соблюдения обязательных требований размещены на официальном сайте министерства</w:t>
      </w:r>
      <w:r w:rsidRPr="00C70592">
        <w:rPr>
          <w:rFonts w:ascii="Times New Roman" w:hAnsi="Times New Roman" w:cs="Times New Roman"/>
          <w:sz w:val="28"/>
          <w:szCs w:val="28"/>
        </w:rPr>
        <w:t>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Программы исполнен полностью.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снижение количества обращений по вопросам нарушения требований при розничной продаже алкогольной продукции.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плановые проверки в отношении подконтрольных субъектов не проводились.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35">
        <w:rPr>
          <w:rFonts w:ascii="Times New Roman" w:hAnsi="Times New Roman" w:cs="Times New Roman"/>
          <w:sz w:val="28"/>
          <w:szCs w:val="28"/>
        </w:rPr>
        <w:t xml:space="preserve">В 2021 году обжаловано всего </w:t>
      </w:r>
      <w:r w:rsidR="007C5635" w:rsidRPr="007C5635">
        <w:rPr>
          <w:rFonts w:ascii="Times New Roman" w:hAnsi="Times New Roman" w:cs="Times New Roman"/>
          <w:sz w:val="28"/>
          <w:szCs w:val="28"/>
        </w:rPr>
        <w:t>4</w:t>
      </w:r>
      <w:r w:rsidRPr="007C563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C5635" w:rsidRPr="007C5635">
        <w:rPr>
          <w:rFonts w:ascii="Times New Roman" w:hAnsi="Times New Roman" w:cs="Times New Roman"/>
          <w:sz w:val="28"/>
          <w:szCs w:val="28"/>
        </w:rPr>
        <w:t>я</w:t>
      </w:r>
      <w:r w:rsidRPr="007C5635">
        <w:rPr>
          <w:rFonts w:ascii="Times New Roman" w:hAnsi="Times New Roman" w:cs="Times New Roman"/>
          <w:sz w:val="28"/>
          <w:szCs w:val="28"/>
        </w:rPr>
        <w:t xml:space="preserve"> министерства о привлечении к административной ответственности. Оснований для признания решения министерства незаконным в части привлечения к административной ответственности</w:t>
      </w:r>
      <w:r w:rsidR="007C5635" w:rsidRPr="007C5635">
        <w:rPr>
          <w:rFonts w:ascii="Times New Roman" w:hAnsi="Times New Roman" w:cs="Times New Roman"/>
          <w:sz w:val="28"/>
          <w:szCs w:val="28"/>
        </w:rPr>
        <w:t>,</w:t>
      </w:r>
      <w:r w:rsidRPr="007C5635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Новгородской области организация и проведение регионального контроля (надзора) в области оборота алкогольной и спиртосодержащей продукции осуществлялись в соответствии с требованиями законодательства Российской Федерации.</w:t>
      </w:r>
    </w:p>
    <w:p w:rsidR="007C13D0" w:rsidRDefault="007C13D0" w:rsidP="007C13D0">
      <w:pPr>
        <w:rPr>
          <w:rFonts w:ascii="Times New Roman" w:hAnsi="Times New Roman" w:cs="Times New Roman"/>
          <w:sz w:val="28"/>
          <w:szCs w:val="28"/>
        </w:rPr>
        <w:sectPr w:rsidR="007C13D0" w:rsidSect="00DE32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13D0" w:rsidRPr="00740DBC" w:rsidRDefault="007C13D0" w:rsidP="007C13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7C13D0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7C13D0" w:rsidRPr="00740DBC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и</w:t>
      </w:r>
      <w:r w:rsidRPr="00740DBC">
        <w:rPr>
          <w:rFonts w:ascii="Times New Roman" w:hAnsi="Times New Roman" w:cs="Times New Roman"/>
          <w:sz w:val="28"/>
          <w:szCs w:val="28"/>
        </w:rPr>
        <w:t xml:space="preserve"> торговли</w:t>
      </w:r>
    </w:p>
    <w:p w:rsidR="007C13D0" w:rsidRPr="00740DBC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0DB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740DB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C13D0" w:rsidRPr="00625BF9" w:rsidRDefault="007C13D0" w:rsidP="007C1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79D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.03.2022 № </w:t>
      </w:r>
      <w:r w:rsidR="00871902" w:rsidRPr="00625BF9">
        <w:rPr>
          <w:rFonts w:ascii="Times New Roman" w:hAnsi="Times New Roman" w:cs="Times New Roman"/>
          <w:sz w:val="28"/>
          <w:szCs w:val="28"/>
        </w:rPr>
        <w:t>31</w:t>
      </w:r>
    </w:p>
    <w:p w:rsidR="007C13D0" w:rsidRDefault="007C13D0" w:rsidP="007C1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C13D0" w:rsidRDefault="007C13D0" w:rsidP="007C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итогах реализации </w:t>
      </w:r>
      <w:r w:rsidR="007C5635" w:rsidRPr="007C5635">
        <w:rPr>
          <w:rFonts w:ascii="Times New Roman" w:hAnsi="Times New Roman" w:cs="Times New Roman"/>
          <w:sz w:val="28"/>
          <w:szCs w:val="28"/>
        </w:rPr>
        <w:t>ведомственной программы профилактики нарушений обязательных требований при осуществлении деятельности по заготовке, хранению, переработке и реализации лома черных металлов, цветных металлов на территории Новгородской области на 2021 год и на плановый период 2022 и 2023 годов</w:t>
      </w:r>
    </w:p>
    <w:p w:rsidR="007C13D0" w:rsidRDefault="007C13D0" w:rsidP="007C1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Лицензионный </w:t>
      </w:r>
      <w:r w:rsidRPr="00CE01C2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01C2">
        <w:rPr>
          <w:rFonts w:ascii="Times New Roman" w:hAnsi="Times New Roman" w:cs="Times New Roman"/>
          <w:sz w:val="28"/>
          <w:szCs w:val="28"/>
        </w:rPr>
        <w:t xml:space="preserve"> за деятельностью по заготовке, хранению, переработке и реализации лома черного металла, цветного металла на территории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803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03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</w:t>
      </w:r>
      <w:r w:rsidRPr="00CE01C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CE01C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01C2">
        <w:rPr>
          <w:rFonts w:ascii="Times New Roman" w:hAnsi="Times New Roman" w:cs="Times New Roman"/>
          <w:sz w:val="28"/>
          <w:szCs w:val="28"/>
        </w:rPr>
        <w:t xml:space="preserve"> 99-ФЗ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01C2">
        <w:rPr>
          <w:rFonts w:ascii="Times New Roman" w:hAnsi="Times New Roman" w:cs="Times New Roman"/>
          <w:sz w:val="28"/>
          <w:szCs w:val="28"/>
        </w:rPr>
        <w:t>О лицензирован</w:t>
      </w:r>
      <w:r>
        <w:rPr>
          <w:rFonts w:ascii="Times New Roman" w:hAnsi="Times New Roman" w:cs="Times New Roman"/>
          <w:sz w:val="28"/>
          <w:szCs w:val="28"/>
        </w:rPr>
        <w:t xml:space="preserve">ии отдельных видов деятельности», </w:t>
      </w:r>
      <w:r w:rsidRPr="00CE01C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01C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E01C2">
        <w:rPr>
          <w:rFonts w:ascii="Times New Roman" w:hAnsi="Times New Roman" w:cs="Times New Roman"/>
          <w:sz w:val="28"/>
          <w:szCs w:val="28"/>
        </w:rPr>
        <w:t xml:space="preserve"> от 12.12.2012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E01C2">
        <w:rPr>
          <w:rFonts w:ascii="Times New Roman" w:hAnsi="Times New Roman" w:cs="Times New Roman"/>
          <w:sz w:val="28"/>
          <w:szCs w:val="28"/>
        </w:rPr>
        <w:t>1287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01C2">
        <w:rPr>
          <w:rFonts w:ascii="Times New Roman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лома черных и цветных металлов», </w:t>
      </w:r>
      <w:r w:rsidRPr="00A3575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35751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</w:t>
      </w:r>
      <w:r>
        <w:rPr>
          <w:rFonts w:ascii="Times New Roman" w:hAnsi="Times New Roman" w:cs="Times New Roman"/>
          <w:sz w:val="28"/>
          <w:szCs w:val="28"/>
        </w:rPr>
        <w:t>черных</w:t>
      </w:r>
      <w:r w:rsidRPr="00A35751">
        <w:rPr>
          <w:rFonts w:ascii="Times New Roman" w:hAnsi="Times New Roman" w:cs="Times New Roman"/>
          <w:sz w:val="28"/>
          <w:szCs w:val="28"/>
        </w:rPr>
        <w:t xml:space="preserve"> металл</w:t>
      </w:r>
      <w:r>
        <w:rPr>
          <w:rFonts w:ascii="Times New Roman" w:hAnsi="Times New Roman" w:cs="Times New Roman"/>
          <w:sz w:val="28"/>
          <w:szCs w:val="28"/>
        </w:rPr>
        <w:t>ов и их отчуждения, утвержденными</w:t>
      </w:r>
      <w:r w:rsidRPr="00A3575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A35751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357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69, </w:t>
      </w:r>
      <w:r w:rsidRPr="00A3575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35751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цветных металлов и их отчуждения,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575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A35751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35751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03A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лицензионного</w:t>
      </w:r>
      <w:r w:rsidRPr="0080303A">
        <w:rPr>
          <w:rFonts w:ascii="Times New Roman" w:hAnsi="Times New Roman" w:cs="Times New Roman"/>
          <w:sz w:val="28"/>
          <w:szCs w:val="28"/>
        </w:rPr>
        <w:t xml:space="preserve"> контроля является </w:t>
      </w:r>
      <w:r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 и </w:t>
      </w:r>
      <w:proofErr w:type="gramStart"/>
      <w:r w:rsidRPr="0080303A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proofErr w:type="gramEnd"/>
      <w:r w:rsidRPr="0080303A">
        <w:rPr>
          <w:rFonts w:ascii="Times New Roman" w:hAnsi="Times New Roman" w:cs="Times New Roman"/>
          <w:sz w:val="28"/>
          <w:szCs w:val="28"/>
        </w:rPr>
        <w:t xml:space="preserve"> и их уполномоченными представителями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CE01C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1C2"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черного металла, цветного металла на территории Новгородской области</w:t>
      </w:r>
      <w:r w:rsidRPr="0080303A">
        <w:rPr>
          <w:rFonts w:ascii="Times New Roman" w:hAnsi="Times New Roman" w:cs="Times New Roman"/>
          <w:sz w:val="28"/>
          <w:szCs w:val="28"/>
        </w:rPr>
        <w:t>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государственная функция исполнялась министерством в виде внеплановых документарных проверок, внеплановых проверок на соответствие лицензионным требованиям и вынесения предостережений о недопустимости нарушения обязательных требований.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1F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1F">
        <w:rPr>
          <w:rFonts w:ascii="Times New Roman" w:hAnsi="Times New Roman" w:cs="Times New Roman"/>
          <w:sz w:val="28"/>
          <w:szCs w:val="28"/>
        </w:rPr>
        <w:t>внеплановых выездных проверок на соответствие лицензио</w:t>
      </w:r>
      <w:r>
        <w:rPr>
          <w:rFonts w:ascii="Times New Roman" w:hAnsi="Times New Roman" w:cs="Times New Roman"/>
          <w:sz w:val="28"/>
          <w:szCs w:val="28"/>
        </w:rPr>
        <w:t xml:space="preserve">нным требованиям в отношении – </w:t>
      </w:r>
      <w:r w:rsidR="00C44D65">
        <w:rPr>
          <w:rFonts w:ascii="Times New Roman" w:hAnsi="Times New Roman" w:cs="Times New Roman"/>
          <w:sz w:val="28"/>
          <w:szCs w:val="28"/>
        </w:rPr>
        <w:t>2</w:t>
      </w:r>
      <w:r w:rsidR="007F79D2">
        <w:rPr>
          <w:rFonts w:ascii="Times New Roman" w:hAnsi="Times New Roman" w:cs="Times New Roman"/>
          <w:sz w:val="28"/>
          <w:szCs w:val="28"/>
        </w:rPr>
        <w:t>9</w:t>
      </w:r>
      <w:r w:rsidRPr="0081721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721F">
        <w:rPr>
          <w:rFonts w:ascii="Times New Roman" w:hAnsi="Times New Roman" w:cs="Times New Roman"/>
          <w:sz w:val="28"/>
          <w:szCs w:val="28"/>
        </w:rPr>
        <w:t>, всего п</w:t>
      </w:r>
      <w:r>
        <w:rPr>
          <w:rFonts w:ascii="Times New Roman" w:hAnsi="Times New Roman" w:cs="Times New Roman"/>
          <w:sz w:val="28"/>
          <w:szCs w:val="28"/>
        </w:rPr>
        <w:t xml:space="preserve">роверено – </w:t>
      </w:r>
      <w:r w:rsidR="00C44D6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площадок;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</w:t>
      </w:r>
      <w:r w:rsidR="0087190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87190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719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– не проводил</w:t>
      </w:r>
      <w:r w:rsidR="008719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предлицензионные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проверки проводились дистанционным способом.</w:t>
      </w:r>
    </w:p>
    <w:p w:rsidR="007C13D0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мероприятий по профилактике нарушений</w:t>
      </w:r>
      <w:r w:rsidRPr="006C6D58">
        <w:t xml:space="preserve"> </w:t>
      </w:r>
      <w:r w:rsidRPr="006C6D58">
        <w:rPr>
          <w:rFonts w:ascii="Times New Roman" w:hAnsi="Times New Roman" w:cs="Times New Roman"/>
          <w:sz w:val="28"/>
          <w:szCs w:val="28"/>
        </w:rPr>
        <w:t xml:space="preserve">ведомственной программы профилактики нарушений обязательных требований при осуществлении деятельности по заготовке, хранению, переработке и реализации лома черных металлов, цветных металлов на территории Новгородской области на 2021 год и на плановый период 2022 и </w:t>
      </w:r>
      <w:r w:rsidRPr="006C6D58">
        <w:rPr>
          <w:rFonts w:ascii="Times New Roman" w:hAnsi="Times New Roman" w:cs="Times New Roman"/>
          <w:sz w:val="28"/>
          <w:szCs w:val="28"/>
        </w:rPr>
        <w:lastRenderedPageBreak/>
        <w:t>2023 годов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промышленности и торговли Новгородской области № 139 от 09.12.2020 проведены следующие профилактические мероприятия.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4452"/>
        <w:gridCol w:w="4257"/>
      </w:tblGrid>
      <w:tr w:rsidR="007C13D0" w:rsidRPr="00235AE8" w:rsidTr="007C5635">
        <w:tc>
          <w:tcPr>
            <w:tcW w:w="636" w:type="dxa"/>
          </w:tcPr>
          <w:p w:rsidR="007C13D0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C13D0" w:rsidRPr="00235AE8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A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52" w:type="dxa"/>
          </w:tcPr>
          <w:p w:rsidR="007C13D0" w:rsidRPr="00235AE8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A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7" w:type="dxa"/>
          </w:tcPr>
          <w:p w:rsidR="007C13D0" w:rsidRPr="00235AE8" w:rsidRDefault="007C13D0" w:rsidP="0009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A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проведенных мероприятий</w:t>
            </w:r>
          </w:p>
        </w:tc>
      </w:tr>
      <w:tr w:rsidR="007C13D0" w:rsidTr="007C5635">
        <w:tc>
          <w:tcPr>
            <w:tcW w:w="636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52" w:type="dxa"/>
          </w:tcPr>
          <w:p w:rsidR="007C13D0" w:rsidRPr="00C70592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34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лицензионных требований при осуществлении деятельности по заготовке, хранению, переработке и реализации лома черного металла, цветного металла</w:t>
            </w:r>
          </w:p>
        </w:tc>
        <w:tc>
          <w:tcPr>
            <w:tcW w:w="4257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Руководств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выполнение которых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министерством при осуществлении лицензионного контроля 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>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411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«Организация контрольно-надзорной деятельности» на официальном сайте министерства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по обобщению правоприменительной практики осуществления министерством лицензионного контроля при осуществлении деятельности по заготовке, хранению, переработке и реализации лома черных металлов, цветных металлов 2021 году размещен на сайте министерства в разделе </w:t>
            </w:r>
            <w:r w:rsidRPr="00CF7F96">
              <w:rPr>
                <w:rFonts w:ascii="Times New Roman" w:hAnsi="Times New Roman" w:cs="Times New Roman"/>
                <w:sz w:val="28"/>
                <w:szCs w:val="28"/>
              </w:rPr>
              <w:t>«Организация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трольно-надзорной деятельности». 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досудебного (внесудебного) обжалования действий должностных лиц министерства предусмотрен </w:t>
            </w:r>
            <w:r w:rsidRPr="0023612B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12.12.2012 № 1287 «О лицензировании деятельности по заготовке, хранению, переработке и реализации лома черных и цветных металлов»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министерства создана рубрика «Часто задаваемые вопросы».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«Электронный инспектор» находится в стадии разработки.</w:t>
            </w:r>
          </w:p>
        </w:tc>
      </w:tr>
      <w:tr w:rsidR="007C13D0" w:rsidTr="007C5635">
        <w:tc>
          <w:tcPr>
            <w:tcW w:w="636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452" w:type="dxa"/>
          </w:tcPr>
          <w:p w:rsidR="007C13D0" w:rsidRPr="00C70592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E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держания в акту</w:t>
            </w:r>
            <w:r w:rsidRPr="00FA281E">
              <w:rPr>
                <w:rFonts w:ascii="Times New Roman" w:hAnsi="Times New Roman" w:cs="Times New Roman"/>
                <w:sz w:val="28"/>
                <w:szCs w:val="28"/>
              </w:rPr>
              <w:t>альном состоянии в специализированных разделах на официальном сайте министерства перечня нормативных правовых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или их отдель</w:t>
            </w:r>
            <w:r w:rsidRPr="00FA281E">
              <w:rPr>
                <w:rFonts w:ascii="Times New Roman" w:hAnsi="Times New Roman" w:cs="Times New Roman"/>
                <w:sz w:val="28"/>
                <w:szCs w:val="28"/>
              </w:rPr>
              <w:t>ных частей, 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жащих обязатель</w:t>
            </w:r>
            <w:r w:rsidRPr="00FA281E">
              <w:rPr>
                <w:rFonts w:ascii="Times New Roman" w:hAnsi="Times New Roman" w:cs="Times New Roman"/>
                <w:sz w:val="28"/>
                <w:szCs w:val="28"/>
              </w:rPr>
              <w:t>ные требования, оценка соблюдения которых является предметом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контроля за </w:t>
            </w:r>
            <w:r w:rsidRPr="0057495F">
              <w:rPr>
                <w:rFonts w:ascii="Times New Roman" w:hAnsi="Times New Roman" w:cs="Times New Roman"/>
                <w:sz w:val="28"/>
                <w:szCs w:val="28"/>
              </w:rPr>
              <w:t>деятельностью по заготовке, хранению, переработке и реализации лома черных металлов, цветных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81E">
              <w:rPr>
                <w:rFonts w:ascii="Times New Roman" w:hAnsi="Times New Roman" w:cs="Times New Roman"/>
                <w:sz w:val="28"/>
                <w:szCs w:val="28"/>
              </w:rPr>
              <w:t>а также текстов соответствующих нормативных правовых актов</w:t>
            </w:r>
          </w:p>
        </w:tc>
        <w:tc>
          <w:tcPr>
            <w:tcW w:w="4257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2B">
              <w:rPr>
                <w:rFonts w:ascii="Times New Roman" w:hAnsi="Times New Roman" w:cs="Times New Roman"/>
                <w:sz w:val="28"/>
                <w:szCs w:val="28"/>
              </w:rPr>
              <w:t>Перечни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в области розничной продажи алкогольной и спиртосодержащей продукции на территории Новгородской области, размещены на сайте министерства и поддерживаются в актуальном состоянии</w:t>
            </w:r>
          </w:p>
        </w:tc>
      </w:tr>
      <w:tr w:rsidR="007C13D0" w:rsidTr="007C5635">
        <w:tc>
          <w:tcPr>
            <w:tcW w:w="636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52" w:type="dxa"/>
          </w:tcPr>
          <w:p w:rsidR="007C13D0" w:rsidRPr="0023612B" w:rsidRDefault="007C13D0" w:rsidP="000914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12B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лицензионного контроля за деятельностью по заготовке, хранению, переработке и реализации лома черных металлов, цветных металлов</w:t>
            </w:r>
          </w:p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2B">
              <w:rPr>
                <w:rFonts w:ascii="Times New Roman" w:hAnsi="Times New Roman" w:cs="Times New Roman"/>
                <w:sz w:val="28"/>
                <w:szCs w:val="28"/>
              </w:rPr>
              <w:t>на территории Новгородской области и</w:t>
            </w:r>
          </w:p>
        </w:tc>
        <w:tc>
          <w:tcPr>
            <w:tcW w:w="4257" w:type="dxa"/>
          </w:tcPr>
          <w:p w:rsidR="007C13D0" w:rsidRPr="00790411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количестве проведенных 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контрольно-надзорных мероприятий, о наиболее часто встречающихся нарушениях обязательных требований, результаты обобщения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 xml:space="preserve">равоприменительной практики,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в докладе по обобщению 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>практики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министерством лицензионного контроля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деятельности </w:t>
            </w:r>
            <w:r w:rsidRPr="0023612B">
              <w:rPr>
                <w:rFonts w:ascii="Times New Roman" w:hAnsi="Times New Roman" w:cs="Times New Roman"/>
                <w:sz w:val="28"/>
                <w:szCs w:val="28"/>
              </w:rPr>
              <w:t>по заготовке, хранению, переработке и реализации лома черных металлов, цветных металлов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6C6D58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министерства в разделе «Организация контрольно-надзорной деятельности».</w:t>
            </w:r>
          </w:p>
        </w:tc>
      </w:tr>
      <w:tr w:rsidR="007C13D0" w:rsidTr="007C5635">
        <w:tc>
          <w:tcPr>
            <w:tcW w:w="636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4452" w:type="dxa"/>
          </w:tcPr>
          <w:p w:rsidR="007C13D0" w:rsidRPr="00C70592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664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4257" w:type="dxa"/>
          </w:tcPr>
          <w:p w:rsidR="007C13D0" w:rsidRDefault="007C13D0" w:rsidP="000914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66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</w:t>
            </w:r>
            <w:r w:rsidRPr="0091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10.02.2017 № 166,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 подконтрольным субъектам не выдавались</w:t>
            </w:r>
          </w:p>
        </w:tc>
      </w:tr>
    </w:tbl>
    <w:p w:rsidR="007C13D0" w:rsidRPr="00C70592" w:rsidRDefault="007C13D0" w:rsidP="007C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исполнения в 2021 году отчетных показателей Программы достигнуты следующие значения: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>1) количество выданных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– в 2021 году не выдавались</w:t>
      </w:r>
      <w:r w:rsidRPr="00C70592">
        <w:rPr>
          <w:rFonts w:ascii="Times New Roman" w:hAnsi="Times New Roman" w:cs="Times New Roman"/>
          <w:sz w:val="28"/>
          <w:szCs w:val="28"/>
        </w:rPr>
        <w:t>;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>2) количество субъектов контроля, которым выданы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C70592">
        <w:rPr>
          <w:rFonts w:ascii="Times New Roman" w:hAnsi="Times New Roman" w:cs="Times New Roman"/>
          <w:sz w:val="28"/>
          <w:szCs w:val="28"/>
        </w:rPr>
        <w:t>;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 xml:space="preserve">3) проведение семинаров, разъяснительной работы в средствах массовой информации, иных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C70592">
        <w:rPr>
          <w:rFonts w:ascii="Times New Roman" w:hAnsi="Times New Roman" w:cs="Times New Roman"/>
          <w:sz w:val="28"/>
          <w:szCs w:val="28"/>
        </w:rPr>
        <w:t xml:space="preserve"> области, оценка соблюдения которых является предметом регионального контроля и лицензионного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71902">
        <w:rPr>
          <w:rFonts w:ascii="Times New Roman" w:hAnsi="Times New Roman" w:cs="Times New Roman"/>
          <w:sz w:val="28"/>
          <w:szCs w:val="28"/>
        </w:rPr>
        <w:t>проведено 1 совещание;</w:t>
      </w:r>
    </w:p>
    <w:p w:rsidR="007C13D0" w:rsidRPr="00C70592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92">
        <w:rPr>
          <w:rFonts w:ascii="Times New Roman" w:hAnsi="Times New Roman" w:cs="Times New Roman"/>
          <w:sz w:val="28"/>
          <w:szCs w:val="28"/>
        </w:rPr>
        <w:t xml:space="preserve">4) информирование юридических лиц и индивидуальных предпринимателей по вопросам соблюдения обязательных требований, требований,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C70592">
        <w:rPr>
          <w:rFonts w:ascii="Times New Roman" w:hAnsi="Times New Roman" w:cs="Times New Roman"/>
          <w:sz w:val="28"/>
          <w:szCs w:val="28"/>
        </w:rPr>
        <w:t xml:space="preserve"> области, оценка соблюдения которых является предметом регионального контроля и лицензионного контроля, в том числе посредством ра</w:t>
      </w:r>
      <w:r>
        <w:rPr>
          <w:rFonts w:ascii="Times New Roman" w:hAnsi="Times New Roman" w:cs="Times New Roman"/>
          <w:sz w:val="28"/>
          <w:szCs w:val="28"/>
        </w:rPr>
        <w:t>змещения на официальном сайте м</w:t>
      </w:r>
      <w:r w:rsidRPr="00C70592">
        <w:rPr>
          <w:rFonts w:ascii="Times New Roman" w:hAnsi="Times New Roman" w:cs="Times New Roman"/>
          <w:sz w:val="28"/>
          <w:szCs w:val="28"/>
        </w:rPr>
        <w:t xml:space="preserve">инистерства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59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- все разработанные и утвержденные информационные материалы по вопросам соблюдения обязательных требований размещены на официальном сайте министерства</w:t>
      </w:r>
      <w:r w:rsidRPr="00C70592">
        <w:rPr>
          <w:rFonts w:ascii="Times New Roman" w:hAnsi="Times New Roman" w:cs="Times New Roman"/>
          <w:sz w:val="28"/>
          <w:szCs w:val="28"/>
        </w:rPr>
        <w:t>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Программы исполнен полностью.</w:t>
      </w:r>
    </w:p>
    <w:p w:rsidR="007C5635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35">
        <w:rPr>
          <w:rFonts w:ascii="Times New Roman" w:hAnsi="Times New Roman" w:cs="Times New Roman"/>
          <w:sz w:val="28"/>
          <w:szCs w:val="28"/>
        </w:rPr>
        <w:t xml:space="preserve">В 2021 году в министерство поступило </w:t>
      </w:r>
      <w:r w:rsidR="007C5635" w:rsidRPr="007C5635">
        <w:rPr>
          <w:rFonts w:ascii="Times New Roman" w:hAnsi="Times New Roman" w:cs="Times New Roman"/>
          <w:sz w:val="28"/>
          <w:szCs w:val="28"/>
        </w:rPr>
        <w:t>1</w:t>
      </w:r>
      <w:r w:rsidRPr="007C56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5635" w:rsidRPr="007C5635">
        <w:rPr>
          <w:rFonts w:ascii="Times New Roman" w:hAnsi="Times New Roman" w:cs="Times New Roman"/>
          <w:sz w:val="28"/>
          <w:szCs w:val="28"/>
        </w:rPr>
        <w:t>е</w:t>
      </w:r>
      <w:r w:rsidRPr="007C5635">
        <w:rPr>
          <w:rFonts w:ascii="Times New Roman" w:hAnsi="Times New Roman" w:cs="Times New Roman"/>
          <w:sz w:val="28"/>
          <w:szCs w:val="28"/>
        </w:rPr>
        <w:t xml:space="preserve"> по вопросу осуществления деятельности по заготовке, хранению, переработке и реализации лома черного металла, цветного металла</w:t>
      </w:r>
      <w:r w:rsidR="007C5635" w:rsidRPr="007C5635">
        <w:rPr>
          <w:rFonts w:ascii="Times New Roman" w:hAnsi="Times New Roman" w:cs="Times New Roman"/>
          <w:sz w:val="28"/>
          <w:szCs w:val="28"/>
        </w:rPr>
        <w:t>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плановые проверки в отношении подконтрольных субъектов не проводились.</w:t>
      </w:r>
    </w:p>
    <w:p w:rsidR="007C13D0" w:rsidRDefault="007C13D0" w:rsidP="007C13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902">
        <w:rPr>
          <w:rFonts w:ascii="Times New Roman" w:hAnsi="Times New Roman" w:cs="Times New Roman"/>
          <w:sz w:val="28"/>
          <w:szCs w:val="28"/>
        </w:rPr>
        <w:t>В 2021 году ни одно решение министерства по вопросам лицензирования не обжаловано.</w:t>
      </w:r>
    </w:p>
    <w:p w:rsidR="00CE01C2" w:rsidRDefault="007C13D0" w:rsidP="007C5635">
      <w:pPr>
        <w:pStyle w:val="ConsPlusNormal"/>
        <w:spacing w:line="36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Новгородской области организация и проведение лицензионного контроля при осуществлении деятельности по заготовке, хранению, переработке и реализации лома черного металла, цветного металла осуществлялись в соответствии с требованиями законодательства Российской Федерации.</w:t>
      </w:r>
    </w:p>
    <w:sectPr w:rsidR="00CE01C2" w:rsidSect="00AC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E"/>
    <w:rsid w:val="000235B1"/>
    <w:rsid w:val="00036D7B"/>
    <w:rsid w:val="00235AE8"/>
    <w:rsid w:val="002D74F8"/>
    <w:rsid w:val="002D79B2"/>
    <w:rsid w:val="00347B07"/>
    <w:rsid w:val="00355F52"/>
    <w:rsid w:val="00365897"/>
    <w:rsid w:val="003F4E72"/>
    <w:rsid w:val="00411F35"/>
    <w:rsid w:val="00453457"/>
    <w:rsid w:val="004C0348"/>
    <w:rsid w:val="0058247D"/>
    <w:rsid w:val="00586EE6"/>
    <w:rsid w:val="005B666F"/>
    <w:rsid w:val="006145B6"/>
    <w:rsid w:val="00625BF9"/>
    <w:rsid w:val="006306EE"/>
    <w:rsid w:val="00644278"/>
    <w:rsid w:val="006670B6"/>
    <w:rsid w:val="00682B37"/>
    <w:rsid w:val="006F19BE"/>
    <w:rsid w:val="00740DBC"/>
    <w:rsid w:val="007C13D0"/>
    <w:rsid w:val="007C5635"/>
    <w:rsid w:val="007F79D2"/>
    <w:rsid w:val="0080303A"/>
    <w:rsid w:val="0081721F"/>
    <w:rsid w:val="00871902"/>
    <w:rsid w:val="008A4419"/>
    <w:rsid w:val="008C173A"/>
    <w:rsid w:val="008E6BAC"/>
    <w:rsid w:val="009358F1"/>
    <w:rsid w:val="009A2DF0"/>
    <w:rsid w:val="00A35751"/>
    <w:rsid w:val="00A36729"/>
    <w:rsid w:val="00A708C9"/>
    <w:rsid w:val="00AC211E"/>
    <w:rsid w:val="00B71C8B"/>
    <w:rsid w:val="00B73845"/>
    <w:rsid w:val="00BE065E"/>
    <w:rsid w:val="00C063F8"/>
    <w:rsid w:val="00C13540"/>
    <w:rsid w:val="00C44D65"/>
    <w:rsid w:val="00C70592"/>
    <w:rsid w:val="00CE01C2"/>
    <w:rsid w:val="00CE28D2"/>
    <w:rsid w:val="00CE6E4C"/>
    <w:rsid w:val="00D50418"/>
    <w:rsid w:val="00D911C0"/>
    <w:rsid w:val="00E94946"/>
    <w:rsid w:val="00EB5AC7"/>
    <w:rsid w:val="00F31EA7"/>
    <w:rsid w:val="00F53636"/>
    <w:rsid w:val="00FA5D78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31A5"/>
  <w15:docId w15:val="{696DBBB0-5555-4DAC-A554-8C80B9E8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Данькова Анастасия Сергеевна</dc:creator>
  <cp:lastModifiedBy>Ершова Татьяна Николаевна</cp:lastModifiedBy>
  <cp:revision>2</cp:revision>
  <cp:lastPrinted>2022-03-24T11:42:00Z</cp:lastPrinted>
  <dcterms:created xsi:type="dcterms:W3CDTF">2022-03-30T13:23:00Z</dcterms:created>
  <dcterms:modified xsi:type="dcterms:W3CDTF">2022-03-30T13:23:00Z</dcterms:modified>
</cp:coreProperties>
</file>