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E9AC0" w14:textId="77777777" w:rsidR="00204964" w:rsidRDefault="00204964" w:rsidP="0020496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964">
        <w:rPr>
          <w:rFonts w:ascii="Times New Roman" w:hAnsi="Times New Roman" w:cs="Times New Roman"/>
          <w:b/>
          <w:bCs/>
          <w:sz w:val="28"/>
          <w:szCs w:val="28"/>
        </w:rPr>
        <w:t xml:space="preserve">Тезисы доклада </w:t>
      </w:r>
    </w:p>
    <w:p w14:paraId="6AF28D57" w14:textId="441226C2" w:rsidR="00F07635" w:rsidRPr="0084309D" w:rsidRDefault="00204964" w:rsidP="0020496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964">
        <w:rPr>
          <w:rFonts w:ascii="Times New Roman" w:hAnsi="Times New Roman" w:cs="Times New Roman"/>
          <w:b/>
          <w:bCs/>
          <w:sz w:val="28"/>
          <w:szCs w:val="28"/>
        </w:rPr>
        <w:t>министра инвестиционной политики Новгородской области Носачева Д.Л. «О реализации мер по защите прав потребителей в сфере туризма Новгородской области» на заседании комиссии по защите прав потребителей</w:t>
      </w:r>
    </w:p>
    <w:p w14:paraId="0765B453" w14:textId="63C39171" w:rsidR="00204964" w:rsidRDefault="00204964" w:rsidP="005A24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A0DD" w14:textId="3A15D240" w:rsidR="005A24E2" w:rsidRDefault="005A24E2" w:rsidP="002C0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региональная сфера гостеприимства столкнулась с целым рядом серьезных вызовов. Распространение коронавирусной инфекции коренным образом повлияло на условия предоставления туристических услуг.</w:t>
      </w:r>
      <w:r w:rsidR="00803CDC">
        <w:rPr>
          <w:rFonts w:ascii="Times New Roman" w:hAnsi="Times New Roman" w:cs="Times New Roman"/>
          <w:sz w:val="28"/>
          <w:szCs w:val="28"/>
        </w:rPr>
        <w:t xml:space="preserve"> </w:t>
      </w:r>
      <w:r w:rsidR="002C056B">
        <w:rPr>
          <w:rFonts w:ascii="Times New Roman" w:hAnsi="Times New Roman" w:cs="Times New Roman"/>
          <w:sz w:val="28"/>
          <w:szCs w:val="28"/>
        </w:rPr>
        <w:t>В первые месяцы пандемии на работу г</w:t>
      </w:r>
      <w:r w:rsidR="00803CDC">
        <w:rPr>
          <w:rFonts w:ascii="Times New Roman" w:hAnsi="Times New Roman" w:cs="Times New Roman"/>
          <w:sz w:val="28"/>
          <w:szCs w:val="28"/>
        </w:rPr>
        <w:t xml:space="preserve">остиниц, </w:t>
      </w:r>
      <w:r w:rsidR="002C056B">
        <w:rPr>
          <w:rFonts w:ascii="Times New Roman" w:hAnsi="Times New Roman" w:cs="Times New Roman"/>
          <w:sz w:val="28"/>
          <w:szCs w:val="28"/>
        </w:rPr>
        <w:t xml:space="preserve">туркомпаний были наложены наиболее жесткие ограничения.   </w:t>
      </w:r>
      <w:r w:rsidR="00803C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3D812" w14:textId="610BFBF8" w:rsidR="00803CDC" w:rsidRDefault="00803CDC" w:rsidP="002C0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Министерством инвестиционной политики совместно с региональным </w:t>
      </w:r>
      <w:r w:rsidRPr="00803CDC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3CDC">
        <w:rPr>
          <w:rFonts w:ascii="Times New Roman" w:hAnsi="Times New Roman" w:cs="Times New Roman"/>
          <w:sz w:val="28"/>
          <w:szCs w:val="28"/>
        </w:rPr>
        <w:t xml:space="preserve"> Роспотребнадзора</w:t>
      </w:r>
      <w:r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была проведена серьезная разъяснительная работа с бизнес-сообществом о необходимости соблюдения </w:t>
      </w:r>
      <w:r w:rsidR="002C056B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2C056B" w:rsidRPr="002C056B">
        <w:rPr>
          <w:rFonts w:ascii="Times New Roman" w:hAnsi="Times New Roman" w:cs="Times New Roman"/>
          <w:sz w:val="28"/>
          <w:szCs w:val="28"/>
        </w:rPr>
        <w:t>указ</w:t>
      </w:r>
      <w:r w:rsidR="002C056B">
        <w:rPr>
          <w:rFonts w:ascii="Times New Roman" w:hAnsi="Times New Roman" w:cs="Times New Roman"/>
          <w:sz w:val="28"/>
          <w:szCs w:val="28"/>
        </w:rPr>
        <w:t xml:space="preserve">ом </w:t>
      </w:r>
      <w:r w:rsidR="002C056B" w:rsidRPr="002C056B">
        <w:rPr>
          <w:rFonts w:ascii="Times New Roman" w:hAnsi="Times New Roman" w:cs="Times New Roman"/>
          <w:sz w:val="28"/>
          <w:szCs w:val="28"/>
        </w:rPr>
        <w:t>Губернатора</w:t>
      </w:r>
      <w:r w:rsidR="002C056B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="002C056B" w:rsidRPr="002C056B">
        <w:rPr>
          <w:rFonts w:ascii="Times New Roman" w:hAnsi="Times New Roman" w:cs="Times New Roman"/>
          <w:sz w:val="28"/>
          <w:szCs w:val="28"/>
        </w:rPr>
        <w:t xml:space="preserve"> от 06.03.2020 № 97 «О введении режима повышенной</w:t>
      </w:r>
      <w:r w:rsidR="002C056B">
        <w:rPr>
          <w:rFonts w:ascii="Times New Roman" w:hAnsi="Times New Roman" w:cs="Times New Roman"/>
          <w:sz w:val="28"/>
          <w:szCs w:val="28"/>
        </w:rPr>
        <w:t xml:space="preserve"> </w:t>
      </w:r>
      <w:r w:rsidR="002C056B" w:rsidRPr="002C056B">
        <w:rPr>
          <w:rFonts w:ascii="Times New Roman" w:hAnsi="Times New Roman" w:cs="Times New Roman"/>
          <w:sz w:val="28"/>
          <w:szCs w:val="28"/>
        </w:rPr>
        <w:t>готовности»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2926C6" w14:textId="0EDDF256" w:rsidR="002C056B" w:rsidRDefault="00803CDC" w:rsidP="002C0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сотрудниками департамента туризма проводились</w:t>
      </w:r>
      <w:r w:rsidR="002C056B">
        <w:rPr>
          <w:rFonts w:ascii="Times New Roman" w:hAnsi="Times New Roman" w:cs="Times New Roman"/>
          <w:sz w:val="28"/>
          <w:szCs w:val="28"/>
        </w:rPr>
        <w:t xml:space="preserve"> выездные проверки на предприятиях сферы туризм</w:t>
      </w:r>
      <w:r w:rsidR="00A66EF0">
        <w:rPr>
          <w:rFonts w:ascii="Times New Roman" w:hAnsi="Times New Roman" w:cs="Times New Roman"/>
          <w:sz w:val="28"/>
          <w:szCs w:val="28"/>
        </w:rPr>
        <w:t>а</w:t>
      </w:r>
      <w:r w:rsidR="002C05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386F2B" w14:textId="62C607C2" w:rsidR="00204964" w:rsidRDefault="00A66EF0" w:rsidP="00A66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Тесное сотрудничество органов власти и бизнеса позволило в полном объеме реализовать мероприятия по профилактике коронавируса и избежать появления новых очагов заболевания.</w:t>
      </w:r>
    </w:p>
    <w:p w14:paraId="0A32E9C5" w14:textId="77777777" w:rsidR="008D1F82" w:rsidRDefault="003230ED" w:rsidP="00323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стартом летнего туристского сезона-2020 </w:t>
      </w:r>
      <w:r w:rsidR="00803CDC">
        <w:rPr>
          <w:rFonts w:ascii="Times New Roman" w:hAnsi="Times New Roman" w:cs="Times New Roman"/>
          <w:sz w:val="28"/>
          <w:szCs w:val="28"/>
        </w:rPr>
        <w:t xml:space="preserve">перед предприятиями сферы </w:t>
      </w:r>
      <w:r>
        <w:rPr>
          <w:rFonts w:ascii="Times New Roman" w:hAnsi="Times New Roman" w:cs="Times New Roman"/>
          <w:sz w:val="28"/>
          <w:szCs w:val="28"/>
        </w:rPr>
        <w:t>встала</w:t>
      </w:r>
      <w:r w:rsidR="00803CDC">
        <w:rPr>
          <w:rFonts w:ascii="Times New Roman" w:hAnsi="Times New Roman" w:cs="Times New Roman"/>
          <w:sz w:val="28"/>
          <w:szCs w:val="28"/>
        </w:rPr>
        <w:t xml:space="preserve"> задача удовлетворить повышенный спрос российских граждан на отдых и реабилитацию.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совместно с Управлением Роспотребнадзора была проведена работа</w:t>
      </w:r>
      <w:r w:rsidR="008D1F82">
        <w:rPr>
          <w:rFonts w:ascii="Times New Roman" w:hAnsi="Times New Roman" w:cs="Times New Roman"/>
          <w:sz w:val="28"/>
          <w:szCs w:val="28"/>
        </w:rPr>
        <w:t xml:space="preserve"> по постепенному снятию установленных ограничений с учетом сложившейся эпидемиологической обстановки. Благодаря своевременному внесению необходимых изменений в регламентирующие документы по итогам 2020 года удалось добиться сохранения туристического потока в регион.</w:t>
      </w:r>
    </w:p>
    <w:p w14:paraId="5221C7B9" w14:textId="0DDD2F08" w:rsidR="000132D2" w:rsidRDefault="008D1F82" w:rsidP="00D02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необходимо отметить</w:t>
      </w:r>
      <w:r w:rsidR="000132D2">
        <w:rPr>
          <w:rFonts w:ascii="Times New Roman" w:hAnsi="Times New Roman" w:cs="Times New Roman"/>
          <w:sz w:val="28"/>
          <w:szCs w:val="28"/>
        </w:rPr>
        <w:t xml:space="preserve"> проект «Теплый приём»,</w:t>
      </w:r>
      <w:r>
        <w:rPr>
          <w:rFonts w:ascii="Times New Roman" w:hAnsi="Times New Roman" w:cs="Times New Roman"/>
          <w:sz w:val="28"/>
          <w:szCs w:val="28"/>
        </w:rPr>
        <w:t xml:space="preserve"> реализованный министерством инвестиционной политики и «Туристическим офисом «Русь Новгородская»</w:t>
      </w:r>
      <w:r w:rsidR="000132D2">
        <w:rPr>
          <w:rFonts w:ascii="Times New Roman" w:hAnsi="Times New Roman" w:cs="Times New Roman"/>
          <w:sz w:val="28"/>
          <w:szCs w:val="28"/>
        </w:rPr>
        <w:t xml:space="preserve"> </w:t>
      </w:r>
      <w:r w:rsidR="000132D2" w:rsidRPr="000132D2">
        <w:rPr>
          <w:rFonts w:ascii="Times New Roman" w:hAnsi="Times New Roman" w:cs="Times New Roman"/>
          <w:sz w:val="28"/>
          <w:szCs w:val="28"/>
        </w:rPr>
        <w:t xml:space="preserve">при поддержке регионального </w:t>
      </w:r>
      <w:proofErr w:type="spellStart"/>
      <w:r w:rsidR="000132D2" w:rsidRPr="000132D2">
        <w:rPr>
          <w:rFonts w:ascii="Times New Roman" w:hAnsi="Times New Roman" w:cs="Times New Roman"/>
          <w:sz w:val="28"/>
          <w:szCs w:val="28"/>
        </w:rPr>
        <w:t>минздрава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30 декабря 2020 по 10 января 2021 года </w:t>
      </w:r>
      <w:r w:rsidR="000132D2">
        <w:rPr>
          <w:rFonts w:ascii="Times New Roman" w:hAnsi="Times New Roman" w:cs="Times New Roman"/>
          <w:sz w:val="28"/>
          <w:szCs w:val="28"/>
        </w:rPr>
        <w:t xml:space="preserve">было организовано экспресс-тестирование на </w:t>
      </w:r>
      <w:r w:rsidR="000132D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132D2" w:rsidRPr="000132D2">
        <w:rPr>
          <w:rFonts w:ascii="Times New Roman" w:hAnsi="Times New Roman" w:cs="Times New Roman"/>
          <w:sz w:val="28"/>
          <w:szCs w:val="28"/>
        </w:rPr>
        <w:t>19</w:t>
      </w:r>
      <w:r w:rsidR="000132D2">
        <w:rPr>
          <w:rFonts w:ascii="Times New Roman" w:hAnsi="Times New Roman" w:cs="Times New Roman"/>
          <w:sz w:val="28"/>
          <w:szCs w:val="28"/>
        </w:rPr>
        <w:t xml:space="preserve"> гостей, размещающихся в отелях города. Во время ожидания </w:t>
      </w:r>
      <w:r w:rsidR="00D022A5">
        <w:rPr>
          <w:rFonts w:ascii="Times New Roman" w:hAnsi="Times New Roman" w:cs="Times New Roman"/>
          <w:sz w:val="28"/>
          <w:szCs w:val="28"/>
        </w:rPr>
        <w:t>туристам</w:t>
      </w:r>
      <w:r w:rsidR="000132D2">
        <w:rPr>
          <w:rFonts w:ascii="Times New Roman" w:hAnsi="Times New Roman" w:cs="Times New Roman"/>
          <w:sz w:val="28"/>
          <w:szCs w:val="28"/>
        </w:rPr>
        <w:t xml:space="preserve"> была представлена бесплатная информация о возможностях отдыха в регионе во время новогодних каникул</w:t>
      </w:r>
      <w:r w:rsidR="00D022A5">
        <w:rPr>
          <w:rFonts w:ascii="Times New Roman" w:hAnsi="Times New Roman" w:cs="Times New Roman"/>
          <w:sz w:val="28"/>
          <w:szCs w:val="28"/>
        </w:rPr>
        <w:t>.</w:t>
      </w:r>
      <w:r w:rsidR="000132D2">
        <w:rPr>
          <w:rFonts w:ascii="Times New Roman" w:hAnsi="Times New Roman" w:cs="Times New Roman"/>
          <w:sz w:val="28"/>
          <w:szCs w:val="28"/>
        </w:rPr>
        <w:t xml:space="preserve"> </w:t>
      </w:r>
      <w:r w:rsidR="00D022A5">
        <w:rPr>
          <w:rFonts w:ascii="Times New Roman" w:hAnsi="Times New Roman" w:cs="Times New Roman"/>
          <w:sz w:val="28"/>
          <w:szCs w:val="28"/>
        </w:rPr>
        <w:t>Путешественники</w:t>
      </w:r>
      <w:r w:rsidR="000132D2">
        <w:rPr>
          <w:rFonts w:ascii="Times New Roman" w:hAnsi="Times New Roman" w:cs="Times New Roman"/>
          <w:sz w:val="28"/>
          <w:szCs w:val="28"/>
        </w:rPr>
        <w:t xml:space="preserve"> получили бесплатные </w:t>
      </w:r>
      <w:r w:rsidR="000132D2" w:rsidRPr="000132D2">
        <w:rPr>
          <w:rFonts w:ascii="Times New Roman" w:hAnsi="Times New Roman" w:cs="Times New Roman"/>
          <w:sz w:val="28"/>
          <w:szCs w:val="28"/>
        </w:rPr>
        <w:t>путеводители и карты.</w:t>
      </w:r>
      <w:r w:rsidR="00D022A5">
        <w:rPr>
          <w:rFonts w:ascii="Times New Roman" w:hAnsi="Times New Roman" w:cs="Times New Roman"/>
          <w:sz w:val="28"/>
          <w:szCs w:val="28"/>
        </w:rPr>
        <w:t xml:space="preserve"> Отзывы о проекте подтверждают, что Новгородская область даже в сложных условиях смогла </w:t>
      </w:r>
      <w:r w:rsidR="000132D2">
        <w:rPr>
          <w:rFonts w:ascii="Times New Roman" w:hAnsi="Times New Roman" w:cs="Times New Roman"/>
          <w:sz w:val="28"/>
          <w:szCs w:val="28"/>
        </w:rPr>
        <w:t xml:space="preserve"> сохранить конкурентоспособность </w:t>
      </w:r>
      <w:r w:rsidR="00D022A5">
        <w:rPr>
          <w:rFonts w:ascii="Times New Roman" w:hAnsi="Times New Roman" w:cs="Times New Roman"/>
          <w:sz w:val="28"/>
          <w:szCs w:val="28"/>
        </w:rPr>
        <w:t>туристского предложения,</w:t>
      </w:r>
      <w:r w:rsidR="000132D2">
        <w:rPr>
          <w:rFonts w:ascii="Times New Roman" w:hAnsi="Times New Roman" w:cs="Times New Roman"/>
          <w:sz w:val="28"/>
          <w:szCs w:val="28"/>
        </w:rPr>
        <w:t xml:space="preserve"> удержать постоянных гостей и привлечь новые аудитории</w:t>
      </w:r>
      <w:r w:rsidR="00B75535">
        <w:rPr>
          <w:rFonts w:ascii="Times New Roman" w:hAnsi="Times New Roman" w:cs="Times New Roman"/>
          <w:sz w:val="28"/>
          <w:szCs w:val="28"/>
        </w:rPr>
        <w:t>. А главное –</w:t>
      </w:r>
      <w:r w:rsidR="00D022A5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9118F7">
        <w:rPr>
          <w:rFonts w:ascii="Times New Roman" w:hAnsi="Times New Roman" w:cs="Times New Roman"/>
          <w:sz w:val="28"/>
          <w:szCs w:val="28"/>
        </w:rPr>
        <w:t>потребителям</w:t>
      </w:r>
      <w:r w:rsidR="00D022A5">
        <w:rPr>
          <w:rFonts w:ascii="Times New Roman" w:hAnsi="Times New Roman" w:cs="Times New Roman"/>
          <w:sz w:val="28"/>
          <w:szCs w:val="28"/>
        </w:rPr>
        <w:t xml:space="preserve"> качественный и безопасный отдых. </w:t>
      </w:r>
      <w:r w:rsidR="000132D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AF8C37" w14:textId="26B7E8EC" w:rsidR="00204964" w:rsidRDefault="009118F7" w:rsidP="00192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18F7">
        <w:rPr>
          <w:rFonts w:ascii="Times New Roman" w:hAnsi="Times New Roman" w:cs="Times New Roman"/>
          <w:sz w:val="28"/>
          <w:szCs w:val="28"/>
        </w:rPr>
        <w:t xml:space="preserve">редупреждение 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коронавирусной инфекции и сегодня остается одной из центральных задач. Министерством и Управлением Роспотребнадзора разработан надежный механизм мониторинга за деятельностью </w:t>
      </w:r>
      <w:r w:rsidRPr="00A66EF0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6EF0">
        <w:rPr>
          <w:rFonts w:ascii="Times New Roman" w:hAnsi="Times New Roman" w:cs="Times New Roman"/>
          <w:sz w:val="28"/>
          <w:szCs w:val="28"/>
        </w:rPr>
        <w:t xml:space="preserve"> гостиничного типа</w:t>
      </w:r>
      <w:r>
        <w:rPr>
          <w:rFonts w:ascii="Times New Roman" w:hAnsi="Times New Roman" w:cs="Times New Roman"/>
          <w:sz w:val="28"/>
          <w:szCs w:val="28"/>
        </w:rPr>
        <w:t>. С июля 2020 года по настоящий момент осуществляется наблюдение за количеством гостей, воспользовавшихся услугами коллективных средств размещения</w:t>
      </w:r>
      <w:r w:rsidR="003E1CBD">
        <w:rPr>
          <w:rFonts w:ascii="Times New Roman" w:hAnsi="Times New Roman" w:cs="Times New Roman"/>
          <w:sz w:val="28"/>
          <w:szCs w:val="28"/>
        </w:rPr>
        <w:t xml:space="preserve"> во всех муниципалитетах региона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направляется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дважды в неделю.</w:t>
      </w:r>
    </w:p>
    <w:p w14:paraId="2CC7DC48" w14:textId="292C5F0E" w:rsidR="00622872" w:rsidRDefault="00622872" w:rsidP="00192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на постоянной основе проводится мониторинг за деятельностью организаций сферы туризма в части контроля необоснованного повышения цен и </w:t>
      </w:r>
      <w:proofErr w:type="gramStart"/>
      <w:r w:rsidRPr="00622872">
        <w:rPr>
          <w:rFonts w:ascii="Times New Roman" w:hAnsi="Times New Roman" w:cs="Times New Roman"/>
          <w:sz w:val="28"/>
          <w:szCs w:val="28"/>
        </w:rPr>
        <w:lastRenderedPageBreak/>
        <w:t>отмен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оформленных бронирований с целью дальнейшей продажи услуг по более высоким ценам. </w:t>
      </w:r>
    </w:p>
    <w:p w14:paraId="033A81B0" w14:textId="54D3CA48" w:rsidR="00622872" w:rsidRPr="00622872" w:rsidRDefault="00622872" w:rsidP="00622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мониторинга показывают, что региональный бизнес в своей работе нацелен, в первую очередь, на </w:t>
      </w:r>
      <w:r w:rsidRPr="00622872">
        <w:rPr>
          <w:rFonts w:ascii="Times New Roman" w:hAnsi="Times New Roman" w:cs="Times New Roman"/>
          <w:sz w:val="28"/>
          <w:szCs w:val="28"/>
        </w:rPr>
        <w:t>построени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2872">
        <w:rPr>
          <w:rFonts w:ascii="Times New Roman" w:hAnsi="Times New Roman" w:cs="Times New Roman"/>
          <w:sz w:val="28"/>
          <w:szCs w:val="28"/>
        </w:rPr>
        <w:t xml:space="preserve"> долгосрочных отношений с гостями, </w:t>
      </w:r>
      <w:r>
        <w:rPr>
          <w:rFonts w:ascii="Times New Roman" w:hAnsi="Times New Roman" w:cs="Times New Roman"/>
          <w:sz w:val="28"/>
          <w:szCs w:val="28"/>
        </w:rPr>
        <w:t xml:space="preserve">увеличение числа </w:t>
      </w:r>
      <w:r w:rsidRPr="00622872">
        <w:rPr>
          <w:rFonts w:ascii="Times New Roman" w:hAnsi="Times New Roman" w:cs="Times New Roman"/>
          <w:sz w:val="28"/>
          <w:szCs w:val="28"/>
        </w:rPr>
        <w:t xml:space="preserve">«возвратных туристов». </w:t>
      </w:r>
    </w:p>
    <w:p w14:paraId="4C159C47" w14:textId="18BF0795" w:rsidR="00622872" w:rsidRPr="00622872" w:rsidRDefault="00622872" w:rsidP="00622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72">
        <w:rPr>
          <w:rFonts w:ascii="Times New Roman" w:hAnsi="Times New Roman" w:cs="Times New Roman"/>
          <w:sz w:val="28"/>
          <w:szCs w:val="28"/>
        </w:rPr>
        <w:t xml:space="preserve">Независимая экспертная оценка на основе </w:t>
      </w:r>
      <w:proofErr w:type="spellStart"/>
      <w:r w:rsidRPr="00622872">
        <w:rPr>
          <w:rFonts w:ascii="Times New Roman" w:hAnsi="Times New Roman" w:cs="Times New Roman"/>
          <w:sz w:val="28"/>
          <w:szCs w:val="28"/>
        </w:rPr>
        <w:t>BigData</w:t>
      </w:r>
      <w:proofErr w:type="spellEnd"/>
      <w:r w:rsidRPr="00622872">
        <w:rPr>
          <w:rFonts w:ascii="Times New Roman" w:hAnsi="Times New Roman" w:cs="Times New Roman"/>
          <w:sz w:val="28"/>
          <w:szCs w:val="28"/>
        </w:rPr>
        <w:t xml:space="preserve"> платежных систем подтверждает успехи Новгородской области в этом направлении. По итогам 2020 года: </w:t>
      </w:r>
    </w:p>
    <w:p w14:paraId="06D48134" w14:textId="77777777" w:rsidR="00622872" w:rsidRPr="00622872" w:rsidRDefault="00622872" w:rsidP="00622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72">
        <w:rPr>
          <w:rFonts w:ascii="Times New Roman" w:hAnsi="Times New Roman" w:cs="Times New Roman"/>
          <w:sz w:val="28"/>
          <w:szCs w:val="28"/>
        </w:rPr>
        <w:t>•</w:t>
      </w:r>
      <w:r w:rsidRPr="00622872">
        <w:rPr>
          <w:rFonts w:ascii="Times New Roman" w:hAnsi="Times New Roman" w:cs="Times New Roman"/>
          <w:sz w:val="28"/>
          <w:szCs w:val="28"/>
        </w:rPr>
        <w:tab/>
        <w:t xml:space="preserve">36% путешественников провели в Новгородской области 3 и более суток, </w:t>
      </w:r>
    </w:p>
    <w:p w14:paraId="26475209" w14:textId="216D6D34" w:rsidR="00622872" w:rsidRDefault="00622872" w:rsidP="00622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72">
        <w:rPr>
          <w:rFonts w:ascii="Times New Roman" w:hAnsi="Times New Roman" w:cs="Times New Roman"/>
          <w:sz w:val="28"/>
          <w:szCs w:val="28"/>
        </w:rPr>
        <w:t>•</w:t>
      </w:r>
      <w:r w:rsidRPr="00622872">
        <w:rPr>
          <w:rFonts w:ascii="Times New Roman" w:hAnsi="Times New Roman" w:cs="Times New Roman"/>
          <w:sz w:val="28"/>
          <w:szCs w:val="28"/>
        </w:rPr>
        <w:tab/>
        <w:t>а количество гостей, которые совершили за год не менее 4 поездок в Новгородскую область, увеличилось сразу на 30%.</w:t>
      </w:r>
      <w:bookmarkStart w:id="0" w:name="_GoBack"/>
      <w:bookmarkEnd w:id="0"/>
    </w:p>
    <w:p w14:paraId="5B1D1E50" w14:textId="77777777" w:rsidR="00622872" w:rsidRPr="00204964" w:rsidRDefault="00622872" w:rsidP="006228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22872" w:rsidRPr="00204964" w:rsidSect="00013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35"/>
    <w:rsid w:val="000132D2"/>
    <w:rsid w:val="00175D51"/>
    <w:rsid w:val="001923FC"/>
    <w:rsid w:val="00204964"/>
    <w:rsid w:val="002C056B"/>
    <w:rsid w:val="003230ED"/>
    <w:rsid w:val="003E1CBD"/>
    <w:rsid w:val="004C1467"/>
    <w:rsid w:val="00554B5F"/>
    <w:rsid w:val="005A24E2"/>
    <w:rsid w:val="00622872"/>
    <w:rsid w:val="00765D4E"/>
    <w:rsid w:val="007E0D53"/>
    <w:rsid w:val="00803CDC"/>
    <w:rsid w:val="0084309D"/>
    <w:rsid w:val="008D1F82"/>
    <w:rsid w:val="009118F7"/>
    <w:rsid w:val="00953B84"/>
    <w:rsid w:val="00A66EF0"/>
    <w:rsid w:val="00A8541C"/>
    <w:rsid w:val="00B75535"/>
    <w:rsid w:val="00CB17DA"/>
    <w:rsid w:val="00D022A5"/>
    <w:rsid w:val="00E84809"/>
    <w:rsid w:val="00F0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1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BFE4A-D4C7-46BE-B162-276A513A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Klementeva</dc:creator>
  <cp:keywords/>
  <dc:description/>
  <cp:lastModifiedBy>Васильев Андрей Викторович</cp:lastModifiedBy>
  <cp:revision>16</cp:revision>
  <dcterms:created xsi:type="dcterms:W3CDTF">2021-06-10T22:01:00Z</dcterms:created>
  <dcterms:modified xsi:type="dcterms:W3CDTF">2021-06-17T07:20:00Z</dcterms:modified>
</cp:coreProperties>
</file>