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27" w:rsidRDefault="00354727" w:rsidP="003547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727">
        <w:rPr>
          <w:rFonts w:ascii="Times New Roman" w:hAnsi="Times New Roman" w:cs="Times New Roman"/>
          <w:b/>
          <w:sz w:val="28"/>
          <w:szCs w:val="28"/>
        </w:rPr>
        <w:t>Банковские реквизиты для оплаты государственной пошлины за выдачу лицензий на розничную продажу алкогольной продукции</w:t>
      </w:r>
    </w:p>
    <w:p w:rsidR="00354727" w:rsidRPr="00354727" w:rsidRDefault="00354727" w:rsidP="003547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Получатель</w:t>
            </w:r>
          </w:p>
        </w:tc>
        <w:tc>
          <w:tcPr>
            <w:tcW w:w="7195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федерального казначейства по Новгородской области (Министерство промышленности и торговли Новгородской области)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ИНН</w:t>
            </w: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5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5321178877 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КПП</w:t>
            </w:r>
          </w:p>
        </w:tc>
        <w:tc>
          <w:tcPr>
            <w:tcW w:w="7195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532101001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ОКТМО </w:t>
            </w:r>
          </w:p>
        </w:tc>
        <w:tc>
          <w:tcPr>
            <w:tcW w:w="7195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49701000 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Банк получателя</w:t>
            </w: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195" w:type="dxa"/>
            <w:vAlign w:val="center"/>
          </w:tcPr>
          <w:p w:rsid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ОТДЕЛЕНИЕ НОВГОРОД</w:t>
            </w:r>
            <w:r w:rsidR="00A74F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БАНКА РОССИИ/УФК ПО НОВГОРОДСКОЙ ОБЛАСТИ</w:t>
            </w:r>
          </w:p>
          <w:p w:rsidR="00A74FBB" w:rsidRPr="00354727" w:rsidRDefault="00A74F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Великий Новгород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БИК </w:t>
            </w:r>
          </w:p>
        </w:tc>
        <w:tc>
          <w:tcPr>
            <w:tcW w:w="7195" w:type="dxa"/>
            <w:vAlign w:val="center"/>
          </w:tcPr>
          <w:p w:rsidR="00354727" w:rsidRPr="00354727" w:rsidRDefault="00A74F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014959900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Счет №</w:t>
            </w:r>
          </w:p>
        </w:tc>
        <w:tc>
          <w:tcPr>
            <w:tcW w:w="7195" w:type="dxa"/>
            <w:vAlign w:val="center"/>
          </w:tcPr>
          <w:p w:rsidR="00354727" w:rsidRPr="00354727" w:rsidRDefault="00A74FBB" w:rsidP="00A74F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03100643000000015000</w:t>
            </w:r>
          </w:p>
        </w:tc>
      </w:tr>
      <w:tr w:rsidR="00AB6066" w:rsidRPr="00354727" w:rsidTr="00354727">
        <w:tc>
          <w:tcPr>
            <w:tcW w:w="2376" w:type="dxa"/>
            <w:vAlign w:val="center"/>
          </w:tcPr>
          <w:p w:rsidR="00AB6066" w:rsidRPr="00354727" w:rsidRDefault="00AB6066" w:rsidP="00AB6066">
            <w:pPr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Корр. счет банка</w:t>
            </w:r>
          </w:p>
        </w:tc>
        <w:tc>
          <w:tcPr>
            <w:tcW w:w="7195" w:type="dxa"/>
            <w:vAlign w:val="center"/>
          </w:tcPr>
          <w:p w:rsidR="00AB6066" w:rsidRDefault="00AB6066" w:rsidP="00A74FB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/>
            <w:r w:rsidRPr="00AB60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40102810145370000042</w:t>
            </w:r>
            <w:bookmarkEnd w:id="0"/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Вид операции</w:t>
            </w:r>
          </w:p>
        </w:tc>
        <w:tc>
          <w:tcPr>
            <w:tcW w:w="7195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Очередность платежа</w:t>
            </w:r>
          </w:p>
        </w:tc>
        <w:tc>
          <w:tcPr>
            <w:tcW w:w="7195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05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Код дохода </w:t>
            </w:r>
          </w:p>
        </w:tc>
        <w:tc>
          <w:tcPr>
            <w:tcW w:w="7195" w:type="dxa"/>
            <w:vAlign w:val="center"/>
          </w:tcPr>
          <w:p w:rsidR="00354727" w:rsidRPr="00354727" w:rsidRDefault="00354727" w:rsidP="00EC3D0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9151080708201</w:t>
            </w:r>
            <w:r w:rsidR="00EC3D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000110</w:t>
            </w:r>
          </w:p>
        </w:tc>
      </w:tr>
      <w:tr w:rsidR="00354727" w:rsidRPr="00354727" w:rsidTr="00354727">
        <w:tc>
          <w:tcPr>
            <w:tcW w:w="2376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 платежа</w:t>
            </w:r>
          </w:p>
        </w:tc>
        <w:tc>
          <w:tcPr>
            <w:tcW w:w="7195" w:type="dxa"/>
            <w:vAlign w:val="center"/>
          </w:tcPr>
          <w:p w:rsidR="00354727" w:rsidRPr="00354727" w:rsidRDefault="0035472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47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</w:tbl>
    <w:p w:rsidR="00354727" w:rsidRPr="00354727" w:rsidRDefault="00354727" w:rsidP="003547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54727" w:rsidRPr="0035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27"/>
    <w:rsid w:val="000E20D1"/>
    <w:rsid w:val="0012438E"/>
    <w:rsid w:val="00354727"/>
    <w:rsid w:val="00970921"/>
    <w:rsid w:val="00A74FBB"/>
    <w:rsid w:val="00AB6066"/>
    <w:rsid w:val="00E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547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547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Александр Андреевич</dc:creator>
  <cp:lastModifiedBy>Дмитриев Александр Андреевич</cp:lastModifiedBy>
  <cp:revision>5</cp:revision>
  <dcterms:created xsi:type="dcterms:W3CDTF">2019-02-21T07:27:00Z</dcterms:created>
  <dcterms:modified xsi:type="dcterms:W3CDTF">2021-05-14T06:30:00Z</dcterms:modified>
</cp:coreProperties>
</file>