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619" w:rsidRPr="00436619" w:rsidRDefault="00436619" w:rsidP="004366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619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36619" w:rsidRPr="00436619" w:rsidRDefault="00436619" w:rsidP="004366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619">
        <w:rPr>
          <w:rFonts w:ascii="Times New Roman" w:hAnsi="Times New Roman" w:cs="Times New Roman"/>
          <w:b/>
          <w:sz w:val="28"/>
          <w:szCs w:val="28"/>
        </w:rPr>
        <w:t xml:space="preserve">о доходах, </w:t>
      </w:r>
      <w:r w:rsidR="00025ED3">
        <w:rPr>
          <w:rFonts w:ascii="Times New Roman" w:hAnsi="Times New Roman" w:cs="Times New Roman"/>
          <w:b/>
          <w:sz w:val="28"/>
          <w:szCs w:val="28"/>
        </w:rPr>
        <w:t xml:space="preserve">расходах, </w:t>
      </w:r>
      <w:r w:rsidRPr="00436619">
        <w:rPr>
          <w:rFonts w:ascii="Times New Roman" w:hAnsi="Times New Roman" w:cs="Times New Roman"/>
          <w:b/>
          <w:sz w:val="28"/>
          <w:szCs w:val="28"/>
        </w:rPr>
        <w:t>об имуществе и обязательствах имущественного характера</w:t>
      </w:r>
    </w:p>
    <w:p w:rsidR="00436619" w:rsidRPr="00436619" w:rsidRDefault="00341C90" w:rsidP="00F63B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директора областного государственного автономного профессионального образовательного учреждения «Новгородский торгово-технологический техникум», подведомственного</w:t>
      </w:r>
      <w:r w:rsidR="00436619" w:rsidRPr="00436619">
        <w:rPr>
          <w:rFonts w:ascii="Times New Roman" w:hAnsi="Times New Roman" w:cs="Times New Roman"/>
          <w:b/>
          <w:sz w:val="28"/>
          <w:szCs w:val="28"/>
        </w:rPr>
        <w:t xml:space="preserve"> комитет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="00436619" w:rsidRPr="0043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16CE">
        <w:rPr>
          <w:rFonts w:ascii="Times New Roman" w:hAnsi="Times New Roman" w:cs="Times New Roman"/>
          <w:b/>
          <w:sz w:val="28"/>
          <w:szCs w:val="28"/>
        </w:rPr>
        <w:t>потребительского рынка</w:t>
      </w:r>
      <w:r w:rsidR="00436619" w:rsidRPr="00436619">
        <w:rPr>
          <w:rFonts w:ascii="Times New Roman" w:hAnsi="Times New Roman" w:cs="Times New Roman"/>
          <w:b/>
          <w:sz w:val="28"/>
          <w:szCs w:val="28"/>
        </w:rPr>
        <w:t xml:space="preserve"> Новгородской области,</w:t>
      </w:r>
    </w:p>
    <w:p w:rsidR="00436619" w:rsidRPr="00436619" w:rsidRDefault="00436619" w:rsidP="004366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619">
        <w:rPr>
          <w:rFonts w:ascii="Times New Roman" w:hAnsi="Times New Roman" w:cs="Times New Roman"/>
          <w:b/>
          <w:sz w:val="28"/>
          <w:szCs w:val="28"/>
        </w:rPr>
        <w:t>за пери</w:t>
      </w:r>
      <w:r w:rsidR="00427B4B">
        <w:rPr>
          <w:rFonts w:ascii="Times New Roman" w:hAnsi="Times New Roman" w:cs="Times New Roman"/>
          <w:b/>
          <w:sz w:val="28"/>
          <w:szCs w:val="28"/>
        </w:rPr>
        <w:t>од с 1 января по 31 декабря 2016</w:t>
      </w:r>
      <w:r w:rsidRPr="0043661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75458A" w:rsidRDefault="0075458A" w:rsidP="00341C90">
      <w:pPr>
        <w:spacing w:after="12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593"/>
        <w:gridCol w:w="1501"/>
        <w:gridCol w:w="1299"/>
        <w:gridCol w:w="1253"/>
        <w:gridCol w:w="1250"/>
        <w:gridCol w:w="1084"/>
        <w:gridCol w:w="1096"/>
        <w:gridCol w:w="1400"/>
        <w:gridCol w:w="1093"/>
        <w:gridCol w:w="1093"/>
        <w:gridCol w:w="1062"/>
        <w:gridCol w:w="1277"/>
        <w:gridCol w:w="1351"/>
      </w:tblGrid>
      <w:tr w:rsidR="005A16CE" w:rsidRPr="00717331" w:rsidTr="005A16CE">
        <w:tc>
          <w:tcPr>
            <w:tcW w:w="193" w:type="pct"/>
            <w:vMerge w:val="restart"/>
          </w:tcPr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</w:p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17331">
              <w:rPr>
                <w:rFonts w:ascii="Times New Roman" w:hAnsi="Times New Roman" w:cs="Times New Roman"/>
              </w:rPr>
              <w:t>п</w:t>
            </w:r>
            <w:proofErr w:type="gramEnd"/>
            <w:r w:rsidRPr="0071733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89" w:type="pct"/>
            <w:vMerge w:val="restart"/>
          </w:tcPr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</w:p>
          <w:p w:rsidR="005A16CE" w:rsidRPr="00717331" w:rsidRDefault="005A16CE" w:rsidP="005A16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</w:t>
            </w:r>
          </w:p>
          <w:p w:rsidR="005A16CE" w:rsidRPr="00717331" w:rsidRDefault="005A16CE" w:rsidP="005A16CE">
            <w:pPr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лица, чьи сведения размещаются</w:t>
            </w:r>
          </w:p>
        </w:tc>
        <w:tc>
          <w:tcPr>
            <w:tcW w:w="423" w:type="pct"/>
            <w:vMerge w:val="restart"/>
          </w:tcPr>
          <w:p w:rsidR="005A16CE" w:rsidRPr="00717331" w:rsidRDefault="005A16CE" w:rsidP="005A16CE">
            <w:pPr>
              <w:rPr>
                <w:rFonts w:ascii="Times New Roman" w:hAnsi="Times New Roman" w:cs="Times New Roman"/>
              </w:rPr>
            </w:pPr>
          </w:p>
          <w:p w:rsidR="005A16CE" w:rsidRPr="00717331" w:rsidRDefault="005A16CE" w:rsidP="005A16CE">
            <w:pPr>
              <w:rPr>
                <w:rFonts w:ascii="Times New Roman" w:hAnsi="Times New Roman" w:cs="Times New Roman"/>
              </w:rPr>
            </w:pPr>
          </w:p>
          <w:p w:rsidR="005A16CE" w:rsidRPr="00717331" w:rsidRDefault="005A16CE" w:rsidP="005A16CE">
            <w:pPr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 xml:space="preserve">Должность </w:t>
            </w:r>
          </w:p>
        </w:tc>
        <w:tc>
          <w:tcPr>
            <w:tcW w:w="1525" w:type="pct"/>
            <w:gridSpan w:val="4"/>
          </w:tcPr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Объекты недвижимости, находящиеся в  собственности</w:t>
            </w:r>
          </w:p>
        </w:tc>
        <w:tc>
          <w:tcPr>
            <w:tcW w:w="1168" w:type="pct"/>
            <w:gridSpan w:val="3"/>
          </w:tcPr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346" w:type="pct"/>
            <w:vMerge w:val="restart"/>
          </w:tcPr>
          <w:p w:rsidR="005A16CE" w:rsidRPr="00717331" w:rsidRDefault="005A16CE" w:rsidP="005A16CE">
            <w:pPr>
              <w:rPr>
                <w:rFonts w:ascii="Times New Roman" w:hAnsi="Times New Roman" w:cs="Times New Roman"/>
              </w:rPr>
            </w:pPr>
          </w:p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</w:p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</w:p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</w:p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" w:type="pct"/>
            <w:vMerge w:val="restart"/>
          </w:tcPr>
          <w:p w:rsidR="005A16CE" w:rsidRPr="00717331" w:rsidRDefault="005A16CE" w:rsidP="005A16CE">
            <w:pPr>
              <w:rPr>
                <w:rFonts w:ascii="Times New Roman" w:hAnsi="Times New Roman" w:cs="Times New Roman"/>
              </w:rPr>
            </w:pPr>
          </w:p>
          <w:p w:rsidR="005A16CE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17331">
              <w:rPr>
                <w:rFonts w:ascii="Times New Roman" w:hAnsi="Times New Roman" w:cs="Times New Roman"/>
              </w:rPr>
              <w:t>Деклари</w:t>
            </w:r>
            <w:r>
              <w:rPr>
                <w:rFonts w:ascii="Times New Roman" w:hAnsi="Times New Roman" w:cs="Times New Roman"/>
              </w:rPr>
              <w:t>-р</w:t>
            </w:r>
            <w:r w:rsidRPr="00717331">
              <w:rPr>
                <w:rFonts w:ascii="Times New Roman" w:hAnsi="Times New Roman" w:cs="Times New Roman"/>
              </w:rPr>
              <w:t>ованный</w:t>
            </w:r>
            <w:proofErr w:type="spellEnd"/>
            <w:proofErr w:type="gramEnd"/>
          </w:p>
          <w:p w:rsidR="005A16CE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717331">
              <w:rPr>
                <w:rFonts w:ascii="Times New Roman" w:hAnsi="Times New Roman" w:cs="Times New Roman"/>
              </w:rPr>
              <w:t>одовой</w:t>
            </w:r>
          </w:p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доход (руб.)</w:t>
            </w:r>
          </w:p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pct"/>
            <w:vMerge w:val="restart"/>
          </w:tcPr>
          <w:p w:rsidR="005A16CE" w:rsidRDefault="005A16CE" w:rsidP="005A16CE">
            <w:pPr>
              <w:rPr>
                <w:rFonts w:ascii="Times New Roman" w:hAnsi="Times New Roman" w:cs="Times New Roman"/>
              </w:rPr>
            </w:pPr>
          </w:p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Сведения об источниках</w:t>
            </w:r>
          </w:p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получения</w:t>
            </w:r>
          </w:p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средств,</w:t>
            </w:r>
          </w:p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 xml:space="preserve">за счет </w:t>
            </w:r>
            <w:proofErr w:type="gramStart"/>
            <w:r w:rsidRPr="00717331">
              <w:rPr>
                <w:rFonts w:ascii="Times New Roman" w:hAnsi="Times New Roman" w:cs="Times New Roman"/>
              </w:rPr>
              <w:t>которых</w:t>
            </w:r>
            <w:proofErr w:type="gramEnd"/>
          </w:p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17331">
              <w:rPr>
                <w:rFonts w:ascii="Times New Roman" w:hAnsi="Times New Roman" w:cs="Times New Roman"/>
              </w:rPr>
              <w:t>совершена сделка (вид приобретенного</w:t>
            </w:r>
            <w:proofErr w:type="gramEnd"/>
          </w:p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имущества,</w:t>
            </w:r>
          </w:p>
          <w:p w:rsidR="005A16CE" w:rsidRDefault="005A16CE" w:rsidP="005A16CE">
            <w:pPr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источники)</w:t>
            </w:r>
          </w:p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6CE" w:rsidRPr="009020BB" w:rsidTr="005A16CE">
        <w:trPr>
          <w:trHeight w:val="2880"/>
        </w:trPr>
        <w:tc>
          <w:tcPr>
            <w:tcW w:w="193" w:type="pct"/>
            <w:vMerge/>
          </w:tcPr>
          <w:p w:rsidR="005A16CE" w:rsidRPr="004262C0" w:rsidRDefault="005A16CE" w:rsidP="005A1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9" w:type="pct"/>
            <w:vMerge/>
          </w:tcPr>
          <w:p w:rsidR="005A16CE" w:rsidRPr="004262C0" w:rsidRDefault="005A16CE" w:rsidP="005A1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" w:type="pct"/>
            <w:vMerge/>
          </w:tcPr>
          <w:p w:rsidR="005A16CE" w:rsidRPr="004262C0" w:rsidRDefault="005A16CE" w:rsidP="005A1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8" w:type="pct"/>
          </w:tcPr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717331">
              <w:rPr>
                <w:rFonts w:ascii="Times New Roman" w:hAnsi="Times New Roman" w:cs="Times New Roman"/>
              </w:rPr>
              <w:t xml:space="preserve">ид объекта </w:t>
            </w:r>
          </w:p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</w:tcPr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</w:p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353" w:type="pct"/>
          </w:tcPr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</w:p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717331">
              <w:rPr>
                <w:rFonts w:ascii="Times New Roman" w:hAnsi="Times New Roman" w:cs="Times New Roman"/>
              </w:rPr>
              <w:t>лощадь</w:t>
            </w:r>
          </w:p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(</w:t>
            </w:r>
            <w:proofErr w:type="spellStart"/>
            <w:r w:rsidRPr="00717331">
              <w:rPr>
                <w:rFonts w:ascii="Times New Roman" w:hAnsi="Times New Roman" w:cs="Times New Roman"/>
              </w:rPr>
              <w:t>кв.м</w:t>
            </w:r>
            <w:proofErr w:type="spellEnd"/>
            <w:r w:rsidRPr="00717331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357" w:type="pct"/>
          </w:tcPr>
          <w:p w:rsidR="005A16CE" w:rsidRPr="00717331" w:rsidRDefault="005A16CE" w:rsidP="005A16CE">
            <w:pPr>
              <w:rPr>
                <w:rFonts w:ascii="Times New Roman" w:hAnsi="Times New Roman" w:cs="Times New Roman"/>
              </w:rPr>
            </w:pPr>
          </w:p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717331">
              <w:rPr>
                <w:rFonts w:ascii="Times New Roman" w:hAnsi="Times New Roman" w:cs="Times New Roman"/>
              </w:rPr>
              <w:t>трана  расположения</w:t>
            </w:r>
          </w:p>
        </w:tc>
        <w:tc>
          <w:tcPr>
            <w:tcW w:w="456" w:type="pct"/>
          </w:tcPr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356" w:type="pct"/>
          </w:tcPr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площадь</w:t>
            </w:r>
          </w:p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(</w:t>
            </w:r>
            <w:proofErr w:type="spellStart"/>
            <w:r w:rsidRPr="00717331">
              <w:rPr>
                <w:rFonts w:ascii="Times New Roman" w:hAnsi="Times New Roman" w:cs="Times New Roman"/>
              </w:rPr>
              <w:t>кв.м</w:t>
            </w:r>
            <w:proofErr w:type="spellEnd"/>
            <w:r w:rsidRPr="00717331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356" w:type="pct"/>
          </w:tcPr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 xml:space="preserve">страна </w:t>
            </w:r>
          </w:p>
          <w:p w:rsidR="005A16CE" w:rsidRPr="00717331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346" w:type="pct"/>
            <w:vMerge/>
          </w:tcPr>
          <w:p w:rsidR="005A16CE" w:rsidRPr="009020BB" w:rsidRDefault="005A16CE" w:rsidP="005A16CE">
            <w:pPr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416" w:type="pct"/>
            <w:vMerge/>
          </w:tcPr>
          <w:p w:rsidR="005A16CE" w:rsidRPr="009020BB" w:rsidRDefault="005A16CE" w:rsidP="005A16CE">
            <w:pPr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440" w:type="pct"/>
            <w:vMerge/>
          </w:tcPr>
          <w:p w:rsidR="005A16CE" w:rsidRPr="009020BB" w:rsidRDefault="005A16CE" w:rsidP="005A16CE">
            <w:pPr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5A16CE" w:rsidRPr="00137206" w:rsidTr="005A16CE">
        <w:trPr>
          <w:trHeight w:val="1433"/>
        </w:trPr>
        <w:tc>
          <w:tcPr>
            <w:tcW w:w="193" w:type="pct"/>
          </w:tcPr>
          <w:p w:rsidR="005A16CE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</w:p>
          <w:p w:rsidR="005A16CE" w:rsidRPr="00137206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r w:rsidRPr="001372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9" w:type="pct"/>
          </w:tcPr>
          <w:p w:rsidR="005A16CE" w:rsidRPr="00717331" w:rsidRDefault="005A16CE" w:rsidP="005A16CE">
            <w:pPr>
              <w:rPr>
                <w:rFonts w:ascii="Times New Roman" w:hAnsi="Times New Roman" w:cs="Times New Roman"/>
              </w:rPr>
            </w:pPr>
          </w:p>
          <w:p w:rsidR="005A16CE" w:rsidRDefault="005A16CE" w:rsidP="005A16C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Романенкова</w:t>
            </w:r>
            <w:proofErr w:type="spellEnd"/>
          </w:p>
          <w:p w:rsidR="005A16CE" w:rsidRPr="0075458A" w:rsidRDefault="005A16CE" w:rsidP="005A16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Т.Д.</w:t>
            </w:r>
          </w:p>
        </w:tc>
        <w:tc>
          <w:tcPr>
            <w:tcW w:w="423" w:type="pct"/>
          </w:tcPr>
          <w:p w:rsidR="005A16CE" w:rsidRPr="00717331" w:rsidRDefault="005A16CE" w:rsidP="005A16CE">
            <w:pPr>
              <w:rPr>
                <w:rFonts w:ascii="Times New Roman" w:hAnsi="Times New Roman" w:cs="Times New Roman"/>
              </w:rPr>
            </w:pPr>
          </w:p>
          <w:p w:rsidR="005A16CE" w:rsidRPr="00137206" w:rsidRDefault="005A16CE" w:rsidP="005A16CE">
            <w:pPr>
              <w:ind w:lef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</w:p>
          <w:p w:rsidR="005A16CE" w:rsidRPr="00717331" w:rsidRDefault="005A16CE" w:rsidP="005A1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</w:tcPr>
          <w:p w:rsidR="005A16CE" w:rsidRPr="00954008" w:rsidRDefault="005A16CE" w:rsidP="005A1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16CE" w:rsidRPr="00954008" w:rsidRDefault="005A16CE" w:rsidP="005A1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400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A16CE" w:rsidRPr="00954008" w:rsidRDefault="005A16CE" w:rsidP="005A1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" w:type="pct"/>
          </w:tcPr>
          <w:p w:rsidR="005A16CE" w:rsidRPr="00954008" w:rsidRDefault="005A16CE" w:rsidP="005A16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16CE" w:rsidRPr="00954008" w:rsidRDefault="005A16CE" w:rsidP="005A1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4008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353" w:type="pct"/>
          </w:tcPr>
          <w:p w:rsidR="005A16CE" w:rsidRDefault="005A16CE" w:rsidP="005A16CE">
            <w:pPr>
              <w:rPr>
                <w:rFonts w:ascii="Times New Roman" w:hAnsi="Times New Roman" w:cs="Times New Roman"/>
              </w:rPr>
            </w:pPr>
          </w:p>
          <w:p w:rsidR="005A16CE" w:rsidRPr="00FD4544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39,1</w:t>
            </w:r>
          </w:p>
        </w:tc>
        <w:tc>
          <w:tcPr>
            <w:tcW w:w="357" w:type="pct"/>
          </w:tcPr>
          <w:p w:rsidR="005A16CE" w:rsidRDefault="005A16CE" w:rsidP="005A16CE">
            <w:pPr>
              <w:rPr>
                <w:rFonts w:ascii="Times New Roman" w:hAnsi="Times New Roman" w:cs="Times New Roman"/>
              </w:rPr>
            </w:pPr>
          </w:p>
          <w:p w:rsidR="005A16CE" w:rsidRPr="009B3AFD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A16CE" w:rsidRPr="009B3AFD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</w:p>
          <w:p w:rsidR="005A16CE" w:rsidRPr="004633C2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6" w:type="pct"/>
          </w:tcPr>
          <w:p w:rsidR="005A16CE" w:rsidRDefault="005A16CE" w:rsidP="005A1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16CE" w:rsidRPr="00954008" w:rsidRDefault="005A16CE" w:rsidP="005A1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356" w:type="pct"/>
          </w:tcPr>
          <w:p w:rsidR="005A16CE" w:rsidRDefault="005A16CE" w:rsidP="005A1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16CE" w:rsidRPr="00954008" w:rsidRDefault="005A16CE" w:rsidP="005A1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56" w:type="pct"/>
          </w:tcPr>
          <w:p w:rsidR="005A16CE" w:rsidRDefault="005A16CE" w:rsidP="005A1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16CE" w:rsidRPr="00954008" w:rsidRDefault="005A16CE" w:rsidP="005A1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6" w:type="pct"/>
          </w:tcPr>
          <w:p w:rsidR="005A16CE" w:rsidRDefault="005A16CE" w:rsidP="005A1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16CE" w:rsidRPr="0075458A" w:rsidRDefault="005A16CE" w:rsidP="005A1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58A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416" w:type="pct"/>
          </w:tcPr>
          <w:p w:rsidR="005A16CE" w:rsidRDefault="005A16CE" w:rsidP="005A16CE">
            <w:pPr>
              <w:jc w:val="center"/>
              <w:rPr>
                <w:rFonts w:ascii="Times New Roman" w:hAnsi="Times New Roman" w:cs="Times New Roman"/>
              </w:rPr>
            </w:pPr>
          </w:p>
          <w:p w:rsidR="005A16CE" w:rsidRPr="00137206" w:rsidRDefault="005A16CE" w:rsidP="005A1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810862,38</w:t>
            </w:r>
          </w:p>
        </w:tc>
        <w:tc>
          <w:tcPr>
            <w:tcW w:w="440" w:type="pct"/>
          </w:tcPr>
          <w:p w:rsidR="005A16CE" w:rsidRDefault="005A16CE" w:rsidP="005A16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16CE" w:rsidRPr="00137206" w:rsidRDefault="005A16CE" w:rsidP="005A1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</w:tr>
    </w:tbl>
    <w:p w:rsidR="0075458A" w:rsidRPr="00495469" w:rsidRDefault="0075458A" w:rsidP="00341C90">
      <w:pPr>
        <w:spacing w:after="12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405060" w:rsidRDefault="00405060" w:rsidP="0040506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DB36BB" w:rsidRDefault="00DB36BB" w:rsidP="0040506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DB36BB" w:rsidRDefault="00DB36BB" w:rsidP="0040506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DB36BB" w:rsidRDefault="00DB36BB" w:rsidP="0040506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DB36BB" w:rsidRDefault="00DB36BB" w:rsidP="0040506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sectPr w:rsidR="00DB36BB" w:rsidSect="00436619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639"/>
    <w:rsid w:val="00000973"/>
    <w:rsid w:val="00025ED3"/>
    <w:rsid w:val="0003109D"/>
    <w:rsid w:val="00032CB5"/>
    <w:rsid w:val="00050FA7"/>
    <w:rsid w:val="00052ED0"/>
    <w:rsid w:val="001355ED"/>
    <w:rsid w:val="001932D1"/>
    <w:rsid w:val="001A1592"/>
    <w:rsid w:val="001C5D2C"/>
    <w:rsid w:val="001F39DF"/>
    <w:rsid w:val="002613F9"/>
    <w:rsid w:val="002D048A"/>
    <w:rsid w:val="002F32A4"/>
    <w:rsid w:val="00326F4D"/>
    <w:rsid w:val="00341C90"/>
    <w:rsid w:val="0036564E"/>
    <w:rsid w:val="003E2A3A"/>
    <w:rsid w:val="00405060"/>
    <w:rsid w:val="00427B4B"/>
    <w:rsid w:val="00436619"/>
    <w:rsid w:val="00537639"/>
    <w:rsid w:val="005520BD"/>
    <w:rsid w:val="00554DC9"/>
    <w:rsid w:val="005710EA"/>
    <w:rsid w:val="005867BA"/>
    <w:rsid w:val="005A16CE"/>
    <w:rsid w:val="006325DC"/>
    <w:rsid w:val="006519B1"/>
    <w:rsid w:val="00662155"/>
    <w:rsid w:val="0069124A"/>
    <w:rsid w:val="00692CFC"/>
    <w:rsid w:val="006E3913"/>
    <w:rsid w:val="006F7577"/>
    <w:rsid w:val="0074618B"/>
    <w:rsid w:val="0075458A"/>
    <w:rsid w:val="00776957"/>
    <w:rsid w:val="0080399B"/>
    <w:rsid w:val="00826824"/>
    <w:rsid w:val="00844B2C"/>
    <w:rsid w:val="00861CCA"/>
    <w:rsid w:val="00861DC0"/>
    <w:rsid w:val="00862AA9"/>
    <w:rsid w:val="0086775B"/>
    <w:rsid w:val="009133E5"/>
    <w:rsid w:val="00913426"/>
    <w:rsid w:val="009A2C8C"/>
    <w:rsid w:val="009C36C3"/>
    <w:rsid w:val="009C4224"/>
    <w:rsid w:val="00AB062B"/>
    <w:rsid w:val="00AB58F0"/>
    <w:rsid w:val="00B22F65"/>
    <w:rsid w:val="00B26D43"/>
    <w:rsid w:val="00B37A79"/>
    <w:rsid w:val="00BC5F55"/>
    <w:rsid w:val="00BD46A8"/>
    <w:rsid w:val="00BD75EF"/>
    <w:rsid w:val="00BE2258"/>
    <w:rsid w:val="00BE3FEC"/>
    <w:rsid w:val="00BF71DD"/>
    <w:rsid w:val="00C05881"/>
    <w:rsid w:val="00C42A8F"/>
    <w:rsid w:val="00C75FCF"/>
    <w:rsid w:val="00D0010B"/>
    <w:rsid w:val="00DA6E30"/>
    <w:rsid w:val="00DB36BB"/>
    <w:rsid w:val="00E22465"/>
    <w:rsid w:val="00E43A12"/>
    <w:rsid w:val="00E656F0"/>
    <w:rsid w:val="00E7752E"/>
    <w:rsid w:val="00EC6F4F"/>
    <w:rsid w:val="00EE4DF2"/>
    <w:rsid w:val="00F23565"/>
    <w:rsid w:val="00F44B06"/>
    <w:rsid w:val="00F63BB7"/>
    <w:rsid w:val="00F831EC"/>
    <w:rsid w:val="00FB0E82"/>
    <w:rsid w:val="00FE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D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05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50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D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05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50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C4C91-38A8-40A3-B6A2-1933D5E77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Алексеевна Андронова</dc:creator>
  <cp:lastModifiedBy>Кузнецова Елена Юрьевна</cp:lastModifiedBy>
  <cp:revision>2</cp:revision>
  <cp:lastPrinted>2016-04-27T09:29:00Z</cp:lastPrinted>
  <dcterms:created xsi:type="dcterms:W3CDTF">2017-05-15T07:16:00Z</dcterms:created>
  <dcterms:modified xsi:type="dcterms:W3CDTF">2017-05-15T07:16:00Z</dcterms:modified>
</cp:coreProperties>
</file>